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AB6" w:rsidRDefault="00EF2AB6">
      <w:pPr>
        <w:rPr>
          <w:rFonts w:ascii="Times New Roman"/>
          <w:sz w:val="20"/>
        </w:rPr>
      </w:pPr>
      <w:bookmarkStart w:id="0" w:name="_GoBack"/>
      <w:bookmarkEnd w:id="0"/>
    </w:p>
    <w:p w:rsidR="00591584" w:rsidRDefault="00591584">
      <w:pPr>
        <w:rPr>
          <w:rFonts w:ascii="Times New Roman"/>
          <w:sz w:val="20"/>
        </w:rPr>
      </w:pPr>
    </w:p>
    <w:p w:rsidR="00EF2AB6" w:rsidRDefault="00EF2AB6">
      <w:pPr>
        <w:rPr>
          <w:rFonts w:ascii="Times New Roman"/>
          <w:sz w:val="20"/>
        </w:rPr>
      </w:pPr>
    </w:p>
    <w:p w:rsidR="00EF2AB6" w:rsidRDefault="00EF2AB6">
      <w:pPr>
        <w:rPr>
          <w:rFonts w:ascii="Times New Roman"/>
          <w:sz w:val="20"/>
        </w:rPr>
      </w:pPr>
    </w:p>
    <w:p w:rsidR="00EF2AB6" w:rsidRDefault="00EF2AB6">
      <w:pPr>
        <w:rPr>
          <w:rFonts w:ascii="Times New Roman"/>
          <w:sz w:val="20"/>
        </w:rPr>
      </w:pPr>
    </w:p>
    <w:p w:rsidR="00EF2AB6" w:rsidRDefault="00EF2AB6">
      <w:pPr>
        <w:rPr>
          <w:rFonts w:ascii="Times New Roman"/>
          <w:sz w:val="20"/>
        </w:rPr>
      </w:pPr>
    </w:p>
    <w:p w:rsidR="00EF2AB6" w:rsidRDefault="00EF2AB6">
      <w:pPr>
        <w:rPr>
          <w:rFonts w:ascii="Times New Roman"/>
          <w:sz w:val="20"/>
        </w:rPr>
      </w:pPr>
    </w:p>
    <w:p w:rsidR="00EF2AB6" w:rsidRDefault="00EF2AB6">
      <w:pPr>
        <w:rPr>
          <w:rFonts w:ascii="Times New Roman"/>
          <w:sz w:val="20"/>
        </w:rPr>
      </w:pPr>
    </w:p>
    <w:p w:rsidR="00EF2AB6" w:rsidRPr="00591584" w:rsidRDefault="00591584" w:rsidP="00591584">
      <w:pPr>
        <w:jc w:val="center"/>
        <w:rPr>
          <w:rFonts w:ascii="Times New Roman"/>
          <w:b/>
          <w:sz w:val="24"/>
          <w:szCs w:val="24"/>
        </w:rPr>
      </w:pPr>
      <w:r w:rsidRPr="00591584">
        <w:rPr>
          <w:rFonts w:ascii="Times New Roman"/>
          <w:b/>
          <w:sz w:val="24"/>
          <w:szCs w:val="24"/>
        </w:rPr>
        <w:t>ANEXO IV</w:t>
      </w:r>
    </w:p>
    <w:p w:rsidR="00EF2AB6" w:rsidRDefault="00EF2AB6">
      <w:pPr>
        <w:rPr>
          <w:rFonts w:ascii="Times New Roman"/>
          <w:sz w:val="20"/>
        </w:rPr>
      </w:pPr>
    </w:p>
    <w:p w:rsidR="00EF2AB6" w:rsidRDefault="00EF2AB6">
      <w:pPr>
        <w:spacing w:before="3" w:after="1"/>
        <w:rPr>
          <w:rFonts w:ascii="Times New Roman"/>
          <w:sz w:val="12"/>
        </w:rPr>
      </w:pPr>
    </w:p>
    <w:tbl>
      <w:tblPr>
        <w:tblStyle w:val="TableNormal"/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1510"/>
        <w:gridCol w:w="4801"/>
        <w:gridCol w:w="852"/>
        <w:gridCol w:w="953"/>
        <w:gridCol w:w="1244"/>
        <w:gridCol w:w="1450"/>
        <w:gridCol w:w="969"/>
        <w:gridCol w:w="1017"/>
      </w:tblGrid>
      <w:tr w:rsidR="00EF2AB6">
        <w:trPr>
          <w:trHeight w:val="282"/>
        </w:trPr>
        <w:tc>
          <w:tcPr>
            <w:tcW w:w="12557" w:type="dxa"/>
            <w:gridSpan w:val="8"/>
          </w:tcPr>
          <w:p w:rsidR="00EF2AB6" w:rsidRDefault="006423C2">
            <w:pPr>
              <w:pStyle w:val="TableParagraph"/>
              <w:spacing w:before="5" w:line="258" w:lineRule="exact"/>
              <w:ind w:left="4538" w:right="45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ORÇAMENTO QUANTITATIVO</w:t>
            </w:r>
          </w:p>
        </w:tc>
        <w:tc>
          <w:tcPr>
            <w:tcW w:w="1017" w:type="dxa"/>
            <w:tcBorders>
              <w:bottom w:val="nil"/>
            </w:tcBorders>
          </w:tcPr>
          <w:p w:rsidR="00EF2AB6" w:rsidRDefault="006423C2">
            <w:pPr>
              <w:pStyle w:val="TableParagraph"/>
              <w:spacing w:before="7"/>
              <w:ind w:left="101" w:right="92"/>
              <w:jc w:val="center"/>
              <w:rPr>
                <w:b/>
              </w:rPr>
            </w:pPr>
            <w:r>
              <w:rPr>
                <w:b/>
              </w:rPr>
              <w:t xml:space="preserve">A </w:t>
            </w:r>
            <w:proofErr w:type="gramStart"/>
            <w:r>
              <w:rPr>
                <w:b/>
              </w:rPr>
              <w:t>1</w:t>
            </w:r>
            <w:proofErr w:type="gramEnd"/>
          </w:p>
        </w:tc>
      </w:tr>
      <w:tr w:rsidR="00EF2AB6">
        <w:trPr>
          <w:trHeight w:val="570"/>
        </w:trPr>
        <w:tc>
          <w:tcPr>
            <w:tcW w:w="12557" w:type="dxa"/>
            <w:gridSpan w:val="8"/>
          </w:tcPr>
          <w:p w:rsidR="00EF2AB6" w:rsidRDefault="006423C2">
            <w:pPr>
              <w:pStyle w:val="TableParagraph"/>
              <w:spacing w:before="7"/>
              <w:ind w:left="69"/>
              <w:rPr>
                <w:b/>
              </w:rPr>
            </w:pPr>
            <w:r>
              <w:rPr>
                <w:b/>
              </w:rPr>
              <w:t>PREFEITURA: Municipal de Faxinal do Soturno</w:t>
            </w:r>
          </w:p>
        </w:tc>
        <w:tc>
          <w:tcPr>
            <w:tcW w:w="1017" w:type="dxa"/>
            <w:tcBorders>
              <w:top w:val="nil"/>
            </w:tcBorders>
          </w:tcPr>
          <w:p w:rsidR="00EF2AB6" w:rsidRDefault="006423C2">
            <w:pPr>
              <w:pStyle w:val="TableParagraph"/>
              <w:spacing w:before="7"/>
              <w:ind w:left="111" w:right="92"/>
              <w:jc w:val="center"/>
              <w:rPr>
                <w:b/>
              </w:rPr>
            </w:pPr>
            <w:r>
              <w:rPr>
                <w:b/>
              </w:rPr>
              <w:t>FOLHA</w:t>
            </w:r>
          </w:p>
        </w:tc>
      </w:tr>
      <w:tr w:rsidR="00EF2AB6">
        <w:trPr>
          <w:trHeight w:val="527"/>
        </w:trPr>
        <w:tc>
          <w:tcPr>
            <w:tcW w:w="12557" w:type="dxa"/>
            <w:gridSpan w:val="8"/>
          </w:tcPr>
          <w:p w:rsidR="00EF2AB6" w:rsidRDefault="006423C2">
            <w:pPr>
              <w:pStyle w:val="TableParagraph"/>
              <w:spacing w:before="7"/>
              <w:ind w:left="69"/>
              <w:rPr>
                <w:b/>
              </w:rPr>
            </w:pPr>
            <w:r>
              <w:rPr>
                <w:b/>
              </w:rPr>
              <w:t>PROJETO: Limpeza de Sarjeta de estradas municipais</w:t>
            </w:r>
          </w:p>
        </w:tc>
        <w:tc>
          <w:tcPr>
            <w:tcW w:w="1017" w:type="dxa"/>
          </w:tcPr>
          <w:p w:rsidR="00EF2AB6" w:rsidRDefault="006423C2">
            <w:pPr>
              <w:pStyle w:val="TableParagraph"/>
              <w:spacing w:before="7"/>
              <w:ind w:left="98" w:right="92"/>
              <w:jc w:val="center"/>
              <w:rPr>
                <w:b/>
              </w:rPr>
            </w:pPr>
            <w:r>
              <w:rPr>
                <w:b/>
              </w:rPr>
              <w:t>Nº</w:t>
            </w:r>
          </w:p>
        </w:tc>
      </w:tr>
      <w:tr w:rsidR="00EF2AB6">
        <w:trPr>
          <w:trHeight w:val="455"/>
        </w:trPr>
        <w:tc>
          <w:tcPr>
            <w:tcW w:w="778" w:type="dxa"/>
          </w:tcPr>
          <w:p w:rsidR="00EF2AB6" w:rsidRDefault="006423C2">
            <w:pPr>
              <w:pStyle w:val="TableParagraph"/>
              <w:spacing w:line="227" w:lineRule="exact"/>
              <w:ind w:left="148"/>
              <w:rPr>
                <w:sz w:val="20"/>
              </w:rPr>
            </w:pPr>
            <w:r>
              <w:rPr>
                <w:sz w:val="20"/>
              </w:rPr>
              <w:t>ITEM</w:t>
            </w:r>
          </w:p>
        </w:tc>
        <w:tc>
          <w:tcPr>
            <w:tcW w:w="7163" w:type="dxa"/>
            <w:gridSpan w:val="3"/>
          </w:tcPr>
          <w:p w:rsidR="00EF2AB6" w:rsidRDefault="006423C2">
            <w:pPr>
              <w:pStyle w:val="TableParagraph"/>
              <w:spacing w:line="227" w:lineRule="exact"/>
              <w:ind w:left="2752" w:right="2744"/>
              <w:jc w:val="center"/>
              <w:rPr>
                <w:sz w:val="20"/>
              </w:rPr>
            </w:pPr>
            <w:r>
              <w:rPr>
                <w:sz w:val="20"/>
              </w:rPr>
              <w:t>DISCRIMINAÇÃO</w:t>
            </w:r>
          </w:p>
        </w:tc>
        <w:tc>
          <w:tcPr>
            <w:tcW w:w="953" w:type="dxa"/>
          </w:tcPr>
          <w:p w:rsidR="00EF2AB6" w:rsidRDefault="006423C2">
            <w:pPr>
              <w:pStyle w:val="TableParagraph"/>
              <w:spacing w:line="227" w:lineRule="exact"/>
              <w:ind w:left="232"/>
              <w:rPr>
                <w:sz w:val="20"/>
              </w:rPr>
            </w:pPr>
            <w:r>
              <w:rPr>
                <w:sz w:val="20"/>
              </w:rPr>
              <w:t>UNID</w:t>
            </w:r>
          </w:p>
        </w:tc>
        <w:tc>
          <w:tcPr>
            <w:tcW w:w="1244" w:type="dxa"/>
          </w:tcPr>
          <w:p w:rsidR="00EF2AB6" w:rsidRDefault="006423C2">
            <w:pPr>
              <w:pStyle w:val="TableParagraph"/>
              <w:spacing w:line="227" w:lineRule="exact"/>
              <w:ind w:left="270"/>
              <w:rPr>
                <w:sz w:val="20"/>
              </w:rPr>
            </w:pPr>
            <w:r>
              <w:rPr>
                <w:sz w:val="20"/>
              </w:rPr>
              <w:t>QUANT</w:t>
            </w:r>
          </w:p>
        </w:tc>
        <w:tc>
          <w:tcPr>
            <w:tcW w:w="1450" w:type="dxa"/>
          </w:tcPr>
          <w:p w:rsidR="00EF2AB6" w:rsidRDefault="006423C2">
            <w:pPr>
              <w:pStyle w:val="TableParagraph"/>
              <w:spacing w:before="2" w:line="228" w:lineRule="exact"/>
              <w:ind w:left="246" w:right="213" w:firstLine="127"/>
              <w:rPr>
                <w:sz w:val="20"/>
              </w:rPr>
            </w:pPr>
            <w:r>
              <w:rPr>
                <w:sz w:val="20"/>
              </w:rPr>
              <w:t>CUSTO UNITARIO</w:t>
            </w:r>
          </w:p>
        </w:tc>
        <w:tc>
          <w:tcPr>
            <w:tcW w:w="1986" w:type="dxa"/>
            <w:gridSpan w:val="2"/>
          </w:tcPr>
          <w:p w:rsidR="00EF2AB6" w:rsidRDefault="006423C2">
            <w:pPr>
              <w:pStyle w:val="TableParagraph"/>
              <w:spacing w:line="227" w:lineRule="exact"/>
              <w:ind w:left="288"/>
              <w:rPr>
                <w:sz w:val="20"/>
              </w:rPr>
            </w:pPr>
            <w:r>
              <w:rPr>
                <w:sz w:val="20"/>
              </w:rPr>
              <w:t>CUSTO TOTAL</w:t>
            </w:r>
          </w:p>
        </w:tc>
      </w:tr>
      <w:tr w:rsidR="00EF2AB6">
        <w:trPr>
          <w:trHeight w:val="1261"/>
        </w:trPr>
        <w:tc>
          <w:tcPr>
            <w:tcW w:w="778" w:type="dxa"/>
            <w:tcBorders>
              <w:bottom w:val="nil"/>
            </w:tcBorders>
          </w:tcPr>
          <w:p w:rsidR="00EF2AB6" w:rsidRDefault="006423C2">
            <w:pPr>
              <w:pStyle w:val="TableParagraph"/>
              <w:spacing w:line="250" w:lineRule="exact"/>
              <w:ind w:left="69"/>
            </w:pPr>
            <w:r>
              <w:t>01</w:t>
            </w:r>
          </w:p>
        </w:tc>
        <w:tc>
          <w:tcPr>
            <w:tcW w:w="7163" w:type="dxa"/>
            <w:gridSpan w:val="3"/>
            <w:tcBorders>
              <w:bottom w:val="nil"/>
            </w:tcBorders>
          </w:tcPr>
          <w:p w:rsidR="00EF2AB6" w:rsidRDefault="006423C2">
            <w:pPr>
              <w:pStyle w:val="TableParagraph"/>
              <w:spacing w:line="242" w:lineRule="auto"/>
              <w:ind w:left="69"/>
            </w:pPr>
            <w:r>
              <w:t xml:space="preserve">Remoção de solos Moles </w:t>
            </w:r>
            <w:proofErr w:type="gramStart"/>
            <w:r>
              <w:t xml:space="preserve">( </w:t>
            </w:r>
            <w:proofErr w:type="gramEnd"/>
            <w:r>
              <w:t>escavação carga e transporte), extensão da estrada de 7,5 km, nos dois lados</w:t>
            </w:r>
          </w:p>
        </w:tc>
        <w:tc>
          <w:tcPr>
            <w:tcW w:w="953" w:type="dxa"/>
            <w:vMerge w:val="restart"/>
          </w:tcPr>
          <w:p w:rsidR="00EF2AB6" w:rsidRDefault="006423C2">
            <w:pPr>
              <w:pStyle w:val="TableParagraph"/>
              <w:spacing w:line="250" w:lineRule="exact"/>
              <w:ind w:left="299" w:right="292"/>
              <w:jc w:val="center"/>
            </w:pPr>
            <w:r>
              <w:t>M3</w:t>
            </w:r>
          </w:p>
        </w:tc>
        <w:tc>
          <w:tcPr>
            <w:tcW w:w="1244" w:type="dxa"/>
            <w:vMerge w:val="restart"/>
          </w:tcPr>
          <w:p w:rsidR="00EF2AB6" w:rsidRDefault="006423C2">
            <w:pPr>
              <w:pStyle w:val="TableParagraph"/>
              <w:spacing w:line="250" w:lineRule="exact"/>
              <w:ind w:left="191"/>
            </w:pPr>
            <w:r>
              <w:t>1.900,00</w:t>
            </w:r>
          </w:p>
        </w:tc>
        <w:tc>
          <w:tcPr>
            <w:tcW w:w="1450" w:type="dxa"/>
            <w:vMerge w:val="restart"/>
          </w:tcPr>
          <w:p w:rsidR="00EF2AB6" w:rsidRDefault="006423C2">
            <w:pPr>
              <w:pStyle w:val="TableParagraph"/>
              <w:spacing w:line="250" w:lineRule="exact"/>
              <w:ind w:left="582"/>
            </w:pPr>
            <w:r>
              <w:t>15,7148</w:t>
            </w:r>
          </w:p>
        </w:tc>
        <w:tc>
          <w:tcPr>
            <w:tcW w:w="1986" w:type="dxa"/>
            <w:gridSpan w:val="2"/>
            <w:vMerge w:val="restart"/>
          </w:tcPr>
          <w:p w:rsidR="00EF2AB6" w:rsidRDefault="006423C2">
            <w:pPr>
              <w:pStyle w:val="TableParagraph"/>
              <w:spacing w:line="250" w:lineRule="exact"/>
              <w:ind w:left="932"/>
            </w:pPr>
            <w:r>
              <w:t>29.858,30</w:t>
            </w:r>
          </w:p>
        </w:tc>
      </w:tr>
      <w:tr w:rsidR="00EF2AB6">
        <w:trPr>
          <w:trHeight w:val="275"/>
        </w:trPr>
        <w:tc>
          <w:tcPr>
            <w:tcW w:w="7941" w:type="dxa"/>
            <w:gridSpan w:val="4"/>
            <w:tcBorders>
              <w:top w:val="nil"/>
            </w:tcBorders>
          </w:tcPr>
          <w:p w:rsidR="00EF2AB6" w:rsidRDefault="00EF2AB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53" w:type="dxa"/>
            <w:vMerge/>
            <w:tcBorders>
              <w:top w:val="nil"/>
            </w:tcBorders>
          </w:tcPr>
          <w:p w:rsidR="00EF2AB6" w:rsidRDefault="00EF2AB6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</w:tcBorders>
          </w:tcPr>
          <w:p w:rsidR="00EF2AB6" w:rsidRDefault="00EF2AB6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  <w:vMerge/>
            <w:tcBorders>
              <w:top w:val="nil"/>
            </w:tcBorders>
          </w:tcPr>
          <w:p w:rsidR="00EF2AB6" w:rsidRDefault="00EF2AB6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gridSpan w:val="2"/>
            <w:vMerge/>
            <w:tcBorders>
              <w:top w:val="nil"/>
            </w:tcBorders>
          </w:tcPr>
          <w:p w:rsidR="00EF2AB6" w:rsidRDefault="00EF2AB6">
            <w:pPr>
              <w:rPr>
                <w:sz w:val="2"/>
                <w:szCs w:val="2"/>
              </w:rPr>
            </w:pPr>
          </w:p>
        </w:tc>
      </w:tr>
      <w:tr w:rsidR="00EF2AB6">
        <w:trPr>
          <w:trHeight w:val="1583"/>
        </w:trPr>
        <w:tc>
          <w:tcPr>
            <w:tcW w:w="2288" w:type="dxa"/>
            <w:gridSpan w:val="2"/>
          </w:tcPr>
          <w:p w:rsidR="00EF2AB6" w:rsidRDefault="006423C2">
            <w:pPr>
              <w:pStyle w:val="TableParagraph"/>
              <w:spacing w:before="7"/>
              <w:ind w:left="69"/>
              <w:rPr>
                <w:b/>
              </w:rPr>
            </w:pPr>
            <w:r>
              <w:rPr>
                <w:b/>
              </w:rPr>
              <w:t>DATA-BASE:</w:t>
            </w:r>
          </w:p>
        </w:tc>
        <w:tc>
          <w:tcPr>
            <w:tcW w:w="4801" w:type="dxa"/>
          </w:tcPr>
          <w:p w:rsidR="00EF2AB6" w:rsidRDefault="006423C2">
            <w:pPr>
              <w:pStyle w:val="TableParagraph"/>
              <w:spacing w:before="7"/>
              <w:rPr>
                <w:b/>
              </w:rPr>
            </w:pPr>
            <w:r>
              <w:rPr>
                <w:b/>
              </w:rPr>
              <w:t>RESPONSÁVEL TÉCNICO:</w:t>
            </w:r>
          </w:p>
          <w:p w:rsidR="00EF2AB6" w:rsidRDefault="00EF2AB6">
            <w:pPr>
              <w:pStyle w:val="TableParagraph"/>
              <w:spacing w:before="10"/>
              <w:ind w:left="0"/>
              <w:rPr>
                <w:rFonts w:ascii="Times New Roman"/>
                <w:sz w:val="23"/>
              </w:rPr>
            </w:pPr>
          </w:p>
          <w:p w:rsidR="00EF2AB6" w:rsidRDefault="006423C2">
            <w:pPr>
              <w:pStyle w:val="TableParagraph"/>
              <w:spacing w:line="252" w:lineRule="auto"/>
              <w:ind w:right="1744"/>
              <w:rPr>
                <w:b/>
              </w:rPr>
            </w:pPr>
            <w:proofErr w:type="spellStart"/>
            <w:r>
              <w:rPr>
                <w:b/>
              </w:rPr>
              <w:t>Engº</w:t>
            </w:r>
            <w:proofErr w:type="spellEnd"/>
            <w:r>
              <w:rPr>
                <w:b/>
              </w:rPr>
              <w:t xml:space="preserve"> Civil Paulo Pio </w:t>
            </w:r>
            <w:proofErr w:type="spellStart"/>
            <w:r>
              <w:rPr>
                <w:b/>
              </w:rPr>
              <w:t>Soldera</w:t>
            </w:r>
            <w:proofErr w:type="spellEnd"/>
            <w:r>
              <w:rPr>
                <w:b/>
              </w:rPr>
              <w:t xml:space="preserve"> CREA/RS Nº 81383</w:t>
            </w:r>
          </w:p>
        </w:tc>
        <w:tc>
          <w:tcPr>
            <w:tcW w:w="4499" w:type="dxa"/>
            <w:gridSpan w:val="4"/>
          </w:tcPr>
          <w:p w:rsidR="00EF2AB6" w:rsidRDefault="006423C2">
            <w:pPr>
              <w:pStyle w:val="TableParagraph"/>
              <w:spacing w:before="7"/>
              <w:rPr>
                <w:b/>
              </w:rPr>
            </w:pPr>
            <w:r>
              <w:rPr>
                <w:b/>
              </w:rPr>
              <w:t>VISTO DA ADMINISTRAÇÃO:</w:t>
            </w:r>
          </w:p>
          <w:p w:rsidR="00EF2AB6" w:rsidRDefault="00EF2AB6">
            <w:pPr>
              <w:pStyle w:val="TableParagraph"/>
              <w:spacing w:before="10"/>
              <w:ind w:left="0"/>
              <w:rPr>
                <w:rFonts w:ascii="Times New Roman"/>
                <w:sz w:val="23"/>
              </w:rPr>
            </w:pPr>
          </w:p>
          <w:p w:rsidR="00EF2AB6" w:rsidRDefault="006423C2">
            <w:pPr>
              <w:pStyle w:val="TableParagraph"/>
              <w:spacing w:line="252" w:lineRule="auto"/>
              <w:ind w:left="380" w:right="1407"/>
              <w:rPr>
                <w:b/>
              </w:rPr>
            </w:pPr>
            <w:r>
              <w:rPr>
                <w:b/>
              </w:rPr>
              <w:t xml:space="preserve">Clovis Alberto </w:t>
            </w:r>
            <w:proofErr w:type="spellStart"/>
            <w:r>
              <w:rPr>
                <w:b/>
              </w:rPr>
              <w:t>Montagner</w:t>
            </w:r>
            <w:proofErr w:type="spellEnd"/>
            <w:r>
              <w:rPr>
                <w:b/>
              </w:rPr>
              <w:t xml:space="preserve"> Prefeito Municipal</w:t>
            </w:r>
          </w:p>
        </w:tc>
        <w:tc>
          <w:tcPr>
            <w:tcW w:w="1986" w:type="dxa"/>
            <w:gridSpan w:val="2"/>
          </w:tcPr>
          <w:p w:rsidR="00EF2AB6" w:rsidRDefault="006423C2">
            <w:pPr>
              <w:pStyle w:val="TableParagraph"/>
              <w:spacing w:before="7"/>
              <w:rPr>
                <w:b/>
              </w:rPr>
            </w:pPr>
            <w:r>
              <w:rPr>
                <w:b/>
              </w:rPr>
              <w:t>DATA:</w:t>
            </w:r>
          </w:p>
          <w:p w:rsidR="00EF2AB6" w:rsidRDefault="00EF2AB6">
            <w:pPr>
              <w:pStyle w:val="TableParagraph"/>
              <w:spacing w:before="10"/>
              <w:ind w:left="0"/>
              <w:rPr>
                <w:rFonts w:ascii="Times New Roman"/>
                <w:sz w:val="23"/>
              </w:rPr>
            </w:pPr>
          </w:p>
          <w:p w:rsidR="00EF2AB6" w:rsidRDefault="006423C2">
            <w:pPr>
              <w:pStyle w:val="TableParagraph"/>
              <w:rPr>
                <w:b/>
              </w:rPr>
            </w:pPr>
            <w:proofErr w:type="gramStart"/>
            <w:r>
              <w:rPr>
                <w:b/>
              </w:rPr>
              <w:t>abril</w:t>
            </w:r>
            <w:proofErr w:type="gramEnd"/>
            <w:r>
              <w:rPr>
                <w:b/>
              </w:rPr>
              <w:t>/2017</w:t>
            </w:r>
          </w:p>
        </w:tc>
      </w:tr>
    </w:tbl>
    <w:p w:rsidR="001F5945" w:rsidRDefault="001F5945"/>
    <w:sectPr w:rsidR="001F5945">
      <w:type w:val="continuous"/>
      <w:pgSz w:w="16850" w:h="11910" w:orient="landscape"/>
      <w:pgMar w:top="1100" w:right="158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AB6"/>
    <w:rsid w:val="001F5945"/>
    <w:rsid w:val="00591584"/>
    <w:rsid w:val="006423C2"/>
    <w:rsid w:val="00EF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INTEGRADO DE MELHORIA SOCIAL</vt:lpstr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INTEGRADO DE MELHORIA SOCIAL</dc:title>
  <dc:creator>sandra berto</dc:creator>
  <cp:lastModifiedBy>Admin</cp:lastModifiedBy>
  <cp:revision>3</cp:revision>
  <dcterms:created xsi:type="dcterms:W3CDTF">2018-08-07T14:55:00Z</dcterms:created>
  <dcterms:modified xsi:type="dcterms:W3CDTF">2018-08-07T14:57:00Z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2018-08-07T00:00:00Z</vt:filetime>
  </property>
</Properties>
</file>