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C9E" w:rsidRDefault="00A71C9E" w:rsidP="00A71C9E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ANEXO VII</w:t>
      </w:r>
    </w:p>
    <w:p w:rsidR="00A71C9E" w:rsidRDefault="00A71C9E" w:rsidP="00A71C9E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F13AE" w:rsidRDefault="00660EE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PRESENCIAL Nº </w:t>
      </w:r>
    </w:p>
    <w:p w:rsidR="008F13AE" w:rsidRPr="00816B94" w:rsidRDefault="008F13AE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F13AE" w:rsidRPr="00816B94" w:rsidRDefault="00660EE2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816B94"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MINUTA DE CONTRATO</w:t>
      </w:r>
    </w:p>
    <w:p w:rsidR="00816B94" w:rsidRDefault="00816B94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16B94" w:rsidRDefault="00816B94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16B94" w:rsidRPr="00816B94" w:rsidRDefault="00816B94" w:rsidP="00816B9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spacing w:after="120"/>
        <w:ind w:left="57" w:right="57" w:hanging="57"/>
        <w:jc w:val="both"/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  <w:t>Processo nº ____</w:t>
      </w:r>
      <w:r w:rsidRPr="00816B94"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>/2019</w:t>
      </w:r>
    </w:p>
    <w:p w:rsidR="00816B94" w:rsidRPr="00816B94" w:rsidRDefault="00816B94" w:rsidP="00816B94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spacing w:after="120"/>
        <w:ind w:left="57" w:right="57" w:hanging="57"/>
        <w:jc w:val="both"/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</w:pP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</w:r>
      <w:r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ab/>
        <w:t>Pregão Presencial nº ___</w:t>
      </w:r>
      <w:r w:rsidRPr="00816B94">
        <w:rPr>
          <w:rFonts w:ascii="Times New Roman" w:hAnsi="Times New Roman" w:cs="Times New Roman"/>
          <w:b/>
          <w:color w:val="auto"/>
          <w:spacing w:val="14"/>
          <w:sz w:val="24"/>
          <w:szCs w:val="24"/>
          <w:lang w:eastAsia="en-US" w:bidi="ar-SA"/>
        </w:rPr>
        <w:t>/2019</w:t>
      </w:r>
    </w:p>
    <w:p w:rsidR="008F13AE" w:rsidRDefault="008F13AE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8F13AE" w:rsidRDefault="00660EE2" w:rsidP="00F410E4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iCs/>
          <w:sz w:val="24"/>
          <w:szCs w:val="24"/>
        </w:rPr>
        <w:t>Contrato celebrado entre o Munic</w:t>
      </w:r>
      <w:r w:rsidR="007D7803">
        <w:rPr>
          <w:rFonts w:ascii="Times New Roman" w:hAnsi="Times New Roman" w:cs="Times New Roman"/>
          <w:iCs/>
          <w:sz w:val="24"/>
          <w:szCs w:val="24"/>
        </w:rPr>
        <w:t xml:space="preserve">ípio de Faxinal do Soturno e a </w:t>
      </w:r>
      <w:r w:rsidR="008A7FA1">
        <w:rPr>
          <w:rFonts w:ascii="Times New Roman" w:hAnsi="Times New Roman" w:cs="Times New Roman"/>
          <w:iCs/>
          <w:sz w:val="24"/>
          <w:szCs w:val="24"/>
        </w:rPr>
        <w:t>empresa_________________</w:t>
      </w:r>
    </w:p>
    <w:p w:rsidR="00F410E4" w:rsidRPr="00F410E4" w:rsidRDefault="00F410E4" w:rsidP="00F410E4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D7803" w:rsidRPr="00816B94" w:rsidRDefault="007D7803" w:rsidP="00816B94">
      <w:pPr>
        <w:spacing w:line="360" w:lineRule="auto"/>
        <w:ind w:firstLine="1418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x-none" w:eastAsia="zh-CN"/>
        </w:rPr>
      </w:pPr>
      <w:r w:rsidRPr="007D7803">
        <w:rPr>
          <w:rFonts w:ascii="Times New Roman" w:hAnsi="Times New Roman" w:cs="Times New Roman"/>
          <w:b/>
          <w:bCs/>
          <w:sz w:val="24"/>
          <w:szCs w:val="24"/>
        </w:rPr>
        <w:t>O MUNICÍPIO DE FAXINAL DO SOTURNO</w:t>
      </w:r>
      <w:r w:rsidRPr="007D7803">
        <w:rPr>
          <w:rFonts w:ascii="Times New Roman" w:hAnsi="Times New Roman" w:cs="Times New Roman"/>
          <w:sz w:val="24"/>
          <w:szCs w:val="24"/>
        </w:rPr>
        <w:t xml:space="preserve"> – </w:t>
      </w:r>
      <w:r w:rsidRPr="007D7803">
        <w:rPr>
          <w:rFonts w:ascii="Times New Roman" w:hAnsi="Times New Roman" w:cs="Times New Roman"/>
          <w:b/>
          <w:sz w:val="24"/>
          <w:szCs w:val="24"/>
        </w:rPr>
        <w:t>RS</w:t>
      </w:r>
      <w:r w:rsidRPr="007D7803">
        <w:rPr>
          <w:rFonts w:ascii="Times New Roman" w:hAnsi="Times New Roman" w:cs="Times New Roman"/>
          <w:sz w:val="24"/>
          <w:szCs w:val="24"/>
        </w:rPr>
        <w:t xml:space="preserve">, pessoa jurídica de </w:t>
      </w:r>
      <w:proofErr w:type="gramStart"/>
      <w:r w:rsidRPr="007D7803">
        <w:rPr>
          <w:rFonts w:ascii="Times New Roman" w:hAnsi="Times New Roman" w:cs="Times New Roman"/>
          <w:sz w:val="24"/>
          <w:szCs w:val="24"/>
        </w:rPr>
        <w:t>direito</w:t>
      </w:r>
      <w:proofErr w:type="gramEnd"/>
      <w:r w:rsidRPr="007D7803">
        <w:rPr>
          <w:rFonts w:ascii="Times New Roman" w:hAnsi="Times New Roman" w:cs="Times New Roman"/>
          <w:sz w:val="24"/>
          <w:szCs w:val="24"/>
        </w:rPr>
        <w:t xml:space="preserve"> público interno, inscrito no CNPJ nº 88.488.341/0001-07, neste ato representado pelo seu Prefeito Municipal, o Sr. </w:t>
      </w:r>
      <w:r w:rsidRPr="007D7803">
        <w:rPr>
          <w:rFonts w:ascii="Times New Roman" w:hAnsi="Times New Roman" w:cs="Times New Roman"/>
          <w:b/>
          <w:sz w:val="24"/>
          <w:szCs w:val="24"/>
        </w:rPr>
        <w:t>Clovis Alberto Montagner</w:t>
      </w:r>
      <w:r w:rsidRPr="007D7803">
        <w:rPr>
          <w:rFonts w:ascii="Times New Roman" w:hAnsi="Times New Roman" w:cs="Times New Roman"/>
          <w:sz w:val="24"/>
          <w:szCs w:val="24"/>
        </w:rPr>
        <w:t xml:space="preserve">, brasileiro, casado, bancário aposentado, inscrito no CPF nº 196.813.990-72, e no RG nº 5004789466 SSP/RS, residente e domiciliado na Rua Luiz Soldera, nº 230, nesta Cidade, doravante denominado </w:t>
      </w:r>
      <w:r w:rsidRPr="007D7803">
        <w:rPr>
          <w:rFonts w:ascii="Times New Roman" w:hAnsi="Times New Roman" w:cs="Times New Roman"/>
          <w:b/>
          <w:bCs/>
          <w:sz w:val="24"/>
          <w:szCs w:val="24"/>
        </w:rPr>
        <w:t>CONTRATANTE</w:t>
      </w:r>
      <w:r w:rsidRPr="007D7803">
        <w:rPr>
          <w:rFonts w:ascii="Times New Roman" w:hAnsi="Times New Roman" w:cs="Times New Roman"/>
          <w:sz w:val="24"/>
          <w:szCs w:val="24"/>
        </w:rPr>
        <w:t xml:space="preserve"> de um lado, e, de outro lado, a empresa__________________, pessoa jurídica de direito privado, inscrita no CNPJ sob nº __________ com sede </w:t>
      </w:r>
      <w:proofErr w:type="spellStart"/>
      <w:r w:rsidRPr="007D7803">
        <w:rPr>
          <w:rFonts w:ascii="Times New Roman" w:hAnsi="Times New Roman" w:cs="Times New Roman"/>
          <w:sz w:val="24"/>
          <w:szCs w:val="24"/>
        </w:rPr>
        <w:t>Av</w:t>
      </w:r>
      <w:proofErr w:type="spellEnd"/>
      <w:r w:rsidRPr="007D7803">
        <w:rPr>
          <w:rFonts w:ascii="Times New Roman" w:hAnsi="Times New Roman" w:cs="Times New Roman"/>
          <w:sz w:val="24"/>
          <w:szCs w:val="24"/>
        </w:rPr>
        <w:t>/Rua</w:t>
      </w:r>
      <w:r w:rsidRPr="007D7803">
        <w:rPr>
          <w:rFonts w:ascii="Times New Roman" w:hAnsi="Times New Roman" w:cs="Times New Roman"/>
          <w:sz w:val="24"/>
          <w:szCs w:val="24"/>
        </w:rPr>
        <w:softHyphen/>
      </w:r>
      <w:r w:rsidRPr="007D7803">
        <w:rPr>
          <w:rFonts w:ascii="Times New Roman" w:hAnsi="Times New Roman" w:cs="Times New Roman"/>
          <w:sz w:val="24"/>
          <w:szCs w:val="24"/>
        </w:rPr>
        <w:softHyphen/>
      </w:r>
      <w:r w:rsidRPr="007D7803">
        <w:rPr>
          <w:rFonts w:ascii="Times New Roman" w:hAnsi="Times New Roman" w:cs="Times New Roman"/>
          <w:sz w:val="24"/>
          <w:szCs w:val="24"/>
        </w:rPr>
        <w:softHyphen/>
      </w:r>
      <w:r w:rsidRPr="007D7803">
        <w:rPr>
          <w:rFonts w:ascii="Times New Roman" w:hAnsi="Times New Roman" w:cs="Times New Roman"/>
          <w:sz w:val="24"/>
          <w:szCs w:val="24"/>
        </w:rPr>
        <w:softHyphen/>
      </w:r>
      <w:r w:rsidRPr="007D7803">
        <w:rPr>
          <w:rFonts w:ascii="Times New Roman" w:hAnsi="Times New Roman" w:cs="Times New Roman"/>
          <w:sz w:val="24"/>
          <w:szCs w:val="24"/>
        </w:rPr>
        <w:softHyphen/>
        <w:t xml:space="preserve">______ nº ____, Bairro, na cidade de _________ representada  pelo Sr.____, brasileiro, estado civil, profissão, inscrito no CPF nº  ___, e no RG nº_____,  residente e domiciliado na </w:t>
      </w:r>
      <w:proofErr w:type="spellStart"/>
      <w:r w:rsidRPr="007D7803">
        <w:rPr>
          <w:rFonts w:ascii="Times New Roman" w:hAnsi="Times New Roman" w:cs="Times New Roman"/>
          <w:sz w:val="24"/>
          <w:szCs w:val="24"/>
        </w:rPr>
        <w:t>Av</w:t>
      </w:r>
      <w:proofErr w:type="spellEnd"/>
      <w:r w:rsidRPr="007D7803">
        <w:rPr>
          <w:rFonts w:ascii="Times New Roman" w:hAnsi="Times New Roman" w:cs="Times New Roman"/>
          <w:sz w:val="24"/>
          <w:szCs w:val="24"/>
        </w:rPr>
        <w:t xml:space="preserve">/Rua. ______ nº __, cidade _______, doravante denominada </w:t>
      </w:r>
      <w:r w:rsidRPr="007D7803">
        <w:rPr>
          <w:rFonts w:ascii="Times New Roman" w:hAnsi="Times New Roman" w:cs="Times New Roman"/>
          <w:b/>
          <w:sz w:val="24"/>
          <w:szCs w:val="24"/>
        </w:rPr>
        <w:t>CONTRATADA</w:t>
      </w:r>
      <w:r w:rsidRPr="007D7803">
        <w:rPr>
          <w:rFonts w:ascii="Times New Roman" w:hAnsi="Times New Roman" w:cs="Times New Roman"/>
          <w:sz w:val="24"/>
          <w:szCs w:val="24"/>
        </w:rPr>
        <w:t xml:space="preserve">, 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 xml:space="preserve">ajustam e acordam o presente instrumento de Contrato de 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Prestação de Serviços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, nos termos do Processo Administrativo nº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 xml:space="preserve"> -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 xml:space="preserve"> 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Pregão Presencial 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o nº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 xml:space="preserve"> ____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/201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eastAsia="zh-CN"/>
        </w:rPr>
        <w:t>9</w:t>
      </w:r>
      <w:r w:rsidRPr="007D7803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x-none" w:eastAsia="zh-CN"/>
        </w:rPr>
        <w:t>, o qual será regido pelas cláusulas e disposições seguintes, bem como com o que dispões a Lei nº. 8.666/93.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8F13AE" w:rsidRDefault="00660EE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Objeto do presente contrato é o fornecimento, pela CONTRATADA, de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......................................................................................................................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conforme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adjudicação feita através do Proces</w:t>
      </w:r>
      <w:r w:rsidR="00F410E4">
        <w:rPr>
          <w:rFonts w:ascii="Times New Roman" w:hAnsi="Times New Roman" w:cs="Times New Roman"/>
          <w:bCs/>
          <w:sz w:val="24"/>
          <w:szCs w:val="24"/>
          <w:lang w:eastAsia="ar-SA"/>
        </w:rPr>
        <w:t>so Licitatório nº.......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Pregão</w:t>
      </w:r>
      <w:r w:rsidR="00F410E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Presencial </w:t>
      </w:r>
      <w:proofErr w:type="gramStart"/>
      <w:r w:rsidR="00F410E4">
        <w:rPr>
          <w:rFonts w:ascii="Times New Roman" w:hAnsi="Times New Roman" w:cs="Times New Roman"/>
          <w:bCs/>
          <w:sz w:val="24"/>
          <w:szCs w:val="24"/>
          <w:lang w:eastAsia="ar-SA"/>
        </w:rPr>
        <w:t>nº ...</w:t>
      </w:r>
      <w:proofErr w:type="gramEnd"/>
      <w:r w:rsidR="00F410E4">
        <w:rPr>
          <w:rFonts w:ascii="Times New Roman" w:hAnsi="Times New Roman" w:cs="Times New Roman"/>
          <w:bCs/>
          <w:sz w:val="24"/>
          <w:szCs w:val="24"/>
          <w:lang w:eastAsia="ar-SA"/>
        </w:rPr>
        <w:t>...........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DE ENTREGA </w:t>
      </w:r>
    </w:p>
    <w:p w:rsidR="00155E70" w:rsidRDefault="00155E70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F13AE" w:rsidRPr="00155E70" w:rsidRDefault="00660EE2" w:rsidP="00155E70">
      <w:pPr>
        <w:spacing w:line="360" w:lineRule="atLeast"/>
        <w:jc w:val="both"/>
        <w:rPr>
          <w:rFonts w:ascii="Times New Roman" w:hAnsi="Times New Roman" w:cs="Times New Roman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55E70">
        <w:rPr>
          <w:rFonts w:ascii="Times New Roman" w:hAnsi="Times New Roman" w:cs="Times New Roman"/>
          <w:sz w:val="24"/>
          <w:szCs w:val="24"/>
        </w:rPr>
        <w:t xml:space="preserve">A entrega da máquina deverá ser efetuada em </w:t>
      </w:r>
      <w:r w:rsidR="00155E70" w:rsidRPr="00155E70"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  <w:t xml:space="preserve">até </w:t>
      </w:r>
      <w:proofErr w:type="gramStart"/>
      <w:r w:rsidR="00155E70" w:rsidRPr="00155E70"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  <w:t xml:space="preserve">30 (trinta) dias, após a liberação dos recursos pelo Ministério da Agricultura, Pecuária e Abastecimento, </w:t>
      </w:r>
      <w:r w:rsidR="00155E70" w:rsidRPr="00155E70"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  <w:lastRenderedPageBreak/>
        <w:t>atr</w:t>
      </w:r>
      <w:r w:rsidR="00155E70">
        <w:rPr>
          <w:rFonts w:ascii="Times New Roman" w:hAnsi="Times New Roman" w:cs="Times New Roman"/>
          <w:b/>
          <w:bCs/>
          <w:sz w:val="24"/>
          <w:szCs w:val="24"/>
          <w:lang w:eastAsia="pt-BR" w:bidi="ar-SA"/>
        </w:rPr>
        <w:t xml:space="preserve">avés da Caixa Econômica Federal, </w:t>
      </w:r>
      <w:r w:rsidRPr="00155E70">
        <w:rPr>
          <w:rFonts w:ascii="Times New Roman" w:hAnsi="Times New Roman" w:cs="Times New Roman"/>
          <w:sz w:val="24"/>
          <w:szCs w:val="24"/>
        </w:rPr>
        <w:t>na Prefeitura Municipal de Faxinal do Soturno, localizada na Rua Júlio</w:t>
      </w:r>
      <w:proofErr w:type="gramEnd"/>
      <w:r w:rsidRPr="00155E70">
        <w:rPr>
          <w:rFonts w:ascii="Times New Roman" w:hAnsi="Times New Roman" w:cs="Times New Roman"/>
          <w:sz w:val="24"/>
          <w:szCs w:val="24"/>
        </w:rPr>
        <w:t xml:space="preserve"> de Castilhos, 609 - CEP 97220-000, sem ônus de frete e ainda:</w:t>
      </w:r>
    </w:p>
    <w:p w:rsidR="008F13AE" w:rsidRDefault="00660EE2" w:rsidP="00F410E4">
      <w:pPr>
        <w:pStyle w:val="Recuodecorpodetexto3"/>
        <w:spacing w:line="360" w:lineRule="atLea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1 - A entrega deverá ser efetuada de forma técnica, devendo a empresa oferecer treinamento aos operadores e todas as informações necessárias para o bom funcionamento da máquina, com a indicação do local de assistência técnica no Estado do Rio Grande do Sul.</w:t>
      </w:r>
    </w:p>
    <w:p w:rsidR="008F13AE" w:rsidRDefault="00660EE2">
      <w:pPr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A aceitação da máquina vincula-se ao atendimento das especificações contidas neste Termo de Referência e à proposta apresentada. </w:t>
      </w:r>
    </w:p>
    <w:p w:rsidR="008F13AE" w:rsidRDefault="00660EE2">
      <w:pPr>
        <w:pStyle w:val="Recuodecorpodetexto3"/>
        <w:spacing w:line="360" w:lineRule="atLea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b/>
          <w:sz w:val="24"/>
          <w:szCs w:val="24"/>
        </w:rPr>
        <w:t xml:space="preserve"> -</w:t>
      </w:r>
      <w:r>
        <w:rPr>
          <w:sz w:val="24"/>
          <w:szCs w:val="24"/>
        </w:rPr>
        <w:t xml:space="preserve"> Verificada desconformidade de algum (s) item (s) do bem, a licitante vencedora deverá promover as correções necessárias no prazo máximo de </w:t>
      </w:r>
      <w:proofErr w:type="gramStart"/>
      <w:r>
        <w:rPr>
          <w:sz w:val="24"/>
          <w:szCs w:val="24"/>
        </w:rPr>
        <w:t>5</w:t>
      </w:r>
      <w:proofErr w:type="gramEnd"/>
      <w:r>
        <w:rPr>
          <w:sz w:val="24"/>
          <w:szCs w:val="24"/>
        </w:rPr>
        <w:t xml:space="preserve"> (cinco) dias úteis, sujeitando-se às penalidades previstas no Edital.</w:t>
      </w:r>
    </w:p>
    <w:p w:rsidR="008F13AE" w:rsidRDefault="00660EE2">
      <w:pPr>
        <w:spacing w:after="120" w:line="360" w:lineRule="atLeast"/>
      </w:pPr>
      <w:r>
        <w:rPr>
          <w:rFonts w:ascii="Times New Roman" w:hAnsi="Times New Roman" w:cs="Times New Roman"/>
          <w:sz w:val="24"/>
          <w:szCs w:val="24"/>
          <w:lang w:eastAsia="pt-BR"/>
        </w:rPr>
        <w:t xml:space="preserve">4 </w:t>
      </w:r>
      <w:r>
        <w:rPr>
          <w:rFonts w:ascii="Times New Roman" w:hAnsi="Times New Roman" w:cs="Times New Roman"/>
          <w:b/>
          <w:sz w:val="24"/>
          <w:szCs w:val="24"/>
          <w:lang w:eastAsia="pt-BR"/>
        </w:rPr>
        <w:t>-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Itens de série deverão ser originais de fábrica, não sendo permitidas adaptações, que visem adequar a máquina às condições solicitadas.</w:t>
      </w:r>
    </w:p>
    <w:p w:rsidR="008F13AE" w:rsidRDefault="00660EE2">
      <w:pPr>
        <w:pStyle w:val="Recuodecorpodetexto3"/>
        <w:spacing w:before="120" w:after="0" w:line="360" w:lineRule="atLeast"/>
        <w:ind w:left="0"/>
        <w:jc w:val="both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>CLÁUSULA TERCEIRA – DO PRAZO DE VIGÊNCIA</w:t>
      </w:r>
    </w:p>
    <w:p w:rsidR="008F13AE" w:rsidRDefault="00660EE2">
      <w:pPr>
        <w:spacing w:before="120" w:line="360" w:lineRule="atLeast"/>
        <w:ind w:firstLine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prazo de vigência deste contrato será a contar da data da assinatura até o prazo final da garantia oferecida.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8F13AE" w:rsidRDefault="00660EE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O valor do presente contrato é de R$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........................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(..................),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adjudicação feita através do Processo Licitatório .............. – Pregão Presencial nº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CLÁSULA QUINTA – DO PAGAMENTO</w:t>
      </w:r>
    </w:p>
    <w:p w:rsidR="008F13AE" w:rsidRDefault="00660EE2">
      <w:pPr>
        <w:tabs>
          <w:tab w:val="left" w:pos="1134"/>
        </w:tabs>
        <w:spacing w:after="120" w:line="360" w:lineRule="atLeast"/>
        <w:jc w:val="both"/>
      </w:pPr>
      <w:r>
        <w:rPr>
          <w:rFonts w:ascii="Times New Roman" w:hAnsi="Times New Roman"/>
          <w:sz w:val="24"/>
          <w:szCs w:val="24"/>
        </w:rPr>
        <w:tab/>
        <w:t xml:space="preserve">O pagamento se dará, através de depósito bancário, para crédito em conta indicada pela licitante, </w:t>
      </w:r>
      <w:r>
        <w:rPr>
          <w:rFonts w:ascii="Times New Roman" w:hAnsi="Times New Roman"/>
          <w:b/>
          <w:sz w:val="24"/>
          <w:szCs w:val="24"/>
        </w:rPr>
        <w:t>em até 30 (trinta) dias após a entrega da máquina.</w:t>
      </w:r>
    </w:p>
    <w:p w:rsidR="008F13AE" w:rsidRPr="00965B5F" w:rsidRDefault="00660EE2">
      <w:pPr>
        <w:tabs>
          <w:tab w:val="left" w:pos="1134"/>
        </w:tabs>
        <w:spacing w:after="120" w:line="360" w:lineRule="atLeast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Com a finalidade de acelerar o trâmite de recebimento dos equipamentos e posterior liberação para pagamento, o documento fiscal emitido pelo fornecedor deverá </w:t>
      </w:r>
      <w:proofErr w:type="gramStart"/>
      <w:r>
        <w:rPr>
          <w:rFonts w:ascii="Times New Roman" w:hAnsi="Times New Roman"/>
          <w:sz w:val="24"/>
          <w:szCs w:val="24"/>
        </w:rPr>
        <w:t>conter,</w:t>
      </w:r>
      <w:proofErr w:type="gramEnd"/>
      <w:r>
        <w:rPr>
          <w:rFonts w:ascii="Times New Roman" w:hAnsi="Times New Roman"/>
          <w:sz w:val="24"/>
          <w:szCs w:val="24"/>
        </w:rPr>
        <w:t xml:space="preserve"> no </w:t>
      </w:r>
      <w:r>
        <w:rPr>
          <w:rFonts w:ascii="Times New Roman" w:hAnsi="Times New Roman"/>
          <w:b/>
          <w:sz w:val="24"/>
          <w:szCs w:val="24"/>
        </w:rPr>
        <w:t>campo “Observações”</w:t>
      </w:r>
      <w:r>
        <w:rPr>
          <w:rFonts w:ascii="Times New Roman" w:hAnsi="Times New Roman"/>
          <w:sz w:val="24"/>
          <w:szCs w:val="24"/>
        </w:rPr>
        <w:t xml:space="preserve"> a seguinte indicação: Processo Licitatório nº ........... – Pregão Presencial </w:t>
      </w:r>
      <w:proofErr w:type="gramStart"/>
      <w:r>
        <w:rPr>
          <w:rFonts w:ascii="Times New Roman" w:hAnsi="Times New Roman"/>
          <w:sz w:val="24"/>
          <w:szCs w:val="24"/>
        </w:rPr>
        <w:t>nº ...</w:t>
      </w:r>
      <w:proofErr w:type="gramEnd"/>
      <w:r>
        <w:rPr>
          <w:rFonts w:ascii="Times New Roman" w:hAnsi="Times New Roman"/>
          <w:sz w:val="24"/>
          <w:szCs w:val="24"/>
        </w:rPr>
        <w:t xml:space="preserve">........-  </w:t>
      </w:r>
      <w:r w:rsidRPr="00965B5F">
        <w:rPr>
          <w:rFonts w:ascii="Times New Roman" w:hAnsi="Times New Roman"/>
          <w:b/>
          <w:color w:val="auto"/>
          <w:sz w:val="24"/>
          <w:szCs w:val="24"/>
        </w:rPr>
        <w:t>Con</w:t>
      </w:r>
      <w:r w:rsidR="00965B5F" w:rsidRPr="00965B5F">
        <w:rPr>
          <w:rFonts w:ascii="Times New Roman" w:hAnsi="Times New Roman"/>
          <w:b/>
          <w:color w:val="auto"/>
          <w:sz w:val="24"/>
          <w:szCs w:val="24"/>
        </w:rPr>
        <w:t xml:space="preserve">trato de Repasse nº </w:t>
      </w:r>
      <w:r w:rsidR="00155E70" w:rsidRPr="00155E70">
        <w:rPr>
          <w:rFonts w:ascii="Times New Roman" w:hAnsi="Times New Roman"/>
          <w:b/>
          <w:color w:val="auto"/>
          <w:sz w:val="24"/>
          <w:szCs w:val="24"/>
        </w:rPr>
        <w:t>876168/2018</w:t>
      </w:r>
      <w:r w:rsidRPr="00965B5F">
        <w:rPr>
          <w:rFonts w:ascii="Times New Roman" w:hAnsi="Times New Roman"/>
          <w:b/>
          <w:color w:val="auto"/>
          <w:sz w:val="24"/>
          <w:szCs w:val="24"/>
        </w:rPr>
        <w:t xml:space="preserve"> - Programa PRODESA - Ministério da Agricultura, Pecuária e Abastecimento.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SEXTA – DO REEQUILÍBRIO ECONÔMICO-FINANCEIRO E DO REAJUSTE</w:t>
      </w:r>
    </w:p>
    <w:p w:rsidR="008F13AE" w:rsidRDefault="00660EE2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Ocorrendo as hipóteses previstas no artigo 65, inciso II, alínea </w:t>
      </w:r>
      <w:r>
        <w:rPr>
          <w:rFonts w:ascii="Times New Roman" w:hAnsi="Times New Roman" w:cs="Times New Roman"/>
          <w:i/>
          <w:sz w:val="24"/>
          <w:szCs w:val="24"/>
        </w:rPr>
        <w:t>“d”</w:t>
      </w:r>
      <w:r>
        <w:rPr>
          <w:rFonts w:ascii="Times New Roman" w:hAnsi="Times New Roman" w:cs="Times New Roman"/>
          <w:sz w:val="24"/>
          <w:szCs w:val="24"/>
        </w:rPr>
        <w:t xml:space="preserve">, da Lei </w:t>
      </w:r>
      <w:proofErr w:type="spellStart"/>
      <w:r>
        <w:rPr>
          <w:rFonts w:ascii="Times New Roman" w:hAnsi="Times New Roman" w:cs="Times New Roman"/>
          <w:sz w:val="24"/>
          <w:szCs w:val="24"/>
        </w:rPr>
        <w:t>n.°</w:t>
      </w:r>
      <w:proofErr w:type="spellEnd"/>
      <w:r>
        <w:rPr>
          <w:rFonts w:ascii="Times New Roman" w:hAnsi="Times New Roman" w:cs="Times New Roman"/>
          <w:sz w:val="24"/>
          <w:szCs w:val="24"/>
        </w:rPr>
        <w:t> 8.666-93, será concedido reequilíbrio econômico-financeiro do contrato, requerido pela contratada, desde que suficientemente comprovado, de forma documental, o desequilíbrio contratual.</w:t>
      </w:r>
    </w:p>
    <w:p w:rsidR="00155E70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CLÁUSULA SÉTIMA –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8F13AE" w:rsidRDefault="00660EE2" w:rsidP="00155E70">
      <w:pPr>
        <w:pStyle w:val="Padro"/>
        <w:widowControl w:val="0"/>
        <w:spacing w:line="360" w:lineRule="atLeast"/>
        <w:ind w:left="11" w:firstLine="414"/>
        <w:jc w:val="both"/>
      </w:pPr>
      <w:r>
        <w:rPr>
          <w:rFonts w:ascii="Times New Roman" w:hAnsi="Times New Roman" w:cs="Times New Roman"/>
          <w:lang w:eastAsia="ar-SA"/>
        </w:rPr>
        <w:tab/>
        <w:t xml:space="preserve">      </w:t>
      </w:r>
      <w:r>
        <w:rPr>
          <w:rFonts w:ascii="Times New Roman" w:hAnsi="Times New Roman" w:cs="Times New Roman"/>
        </w:rPr>
        <w:t>A de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pe</w:t>
      </w:r>
      <w:r>
        <w:rPr>
          <w:rFonts w:ascii="Times New Roman" w:hAnsi="Times New Roman" w:cs="Times New Roman"/>
          <w:spacing w:val="1"/>
        </w:rPr>
        <w:t>s</w:t>
      </w:r>
      <w:r>
        <w:rPr>
          <w:rFonts w:ascii="Times New Roman" w:hAnsi="Times New Roman" w:cs="Times New Roman"/>
        </w:rPr>
        <w:t>a deco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rente do presente contrato co</w:t>
      </w:r>
      <w:r>
        <w:rPr>
          <w:rFonts w:ascii="Times New Roman" w:hAnsi="Times New Roman" w:cs="Times New Roman"/>
          <w:spacing w:val="1"/>
        </w:rPr>
        <w:t>rr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spacing w:val="1"/>
        </w:rPr>
        <w:t>r</w:t>
      </w:r>
      <w:r>
        <w:rPr>
          <w:rFonts w:ascii="Times New Roman" w:hAnsi="Times New Roman" w:cs="Times New Roman"/>
        </w:rPr>
        <w:t>á por con</w:t>
      </w:r>
      <w:r>
        <w:rPr>
          <w:rFonts w:ascii="Times New Roman" w:hAnsi="Times New Roman" w:cs="Times New Roman"/>
          <w:spacing w:val="1"/>
        </w:rPr>
        <w:t>t</w:t>
      </w:r>
      <w:r>
        <w:rPr>
          <w:rFonts w:ascii="Times New Roman" w:hAnsi="Times New Roman" w:cs="Times New Roman"/>
        </w:rPr>
        <w:t xml:space="preserve">a das seguintes dotações orçamentárias: </w:t>
      </w:r>
      <w:r w:rsidR="008A7FA1">
        <w:rPr>
          <w:rFonts w:ascii="Times New Roman" w:hAnsi="Times New Roman" w:cs="Times New Roman"/>
        </w:rPr>
        <w:t>_______________________</w:t>
      </w:r>
    </w:p>
    <w:p w:rsidR="00155E70" w:rsidRDefault="00155E70" w:rsidP="00816B94">
      <w:pPr>
        <w:pStyle w:val="Padro"/>
        <w:widowControl w:val="0"/>
        <w:spacing w:line="240" w:lineRule="auto"/>
        <w:jc w:val="both"/>
        <w:rPr>
          <w:rFonts w:ascii="Times New Roman" w:hAnsi="Times New Roman"/>
        </w:rPr>
      </w:pPr>
    </w:p>
    <w:p w:rsidR="008F13AE" w:rsidRDefault="00660EE2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OITAVA - DAS OBRIGAÇÕES DO CONTRATANTE </w:t>
      </w:r>
    </w:p>
    <w:p w:rsidR="008F13AE" w:rsidRPr="00F410E4" w:rsidRDefault="00660EE2">
      <w:pPr>
        <w:jc w:val="both"/>
      </w:pPr>
      <w:r>
        <w:rPr>
          <w:rFonts w:ascii="Times New Roman" w:hAnsi="Times New Roman" w:cs="Times New Roman"/>
          <w:sz w:val="24"/>
          <w:szCs w:val="24"/>
          <w:lang w:eastAsia="pt-BR"/>
        </w:rPr>
        <w:tab/>
      </w:r>
    </w:p>
    <w:p w:rsidR="008F13AE" w:rsidRDefault="00660EE2" w:rsidP="00155E70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sz w:val="24"/>
          <w:szCs w:val="24"/>
          <w:lang w:eastAsia="pt-BR"/>
        </w:rPr>
        <w:t>O CONTRATANTE obriga-se a acompanhar o fornecimento, as especificações e a qualidade dos produtos, de acordo com as condições e prazo estabelecidos, bem como pagar pela aquisição.</w:t>
      </w:r>
    </w:p>
    <w:p w:rsidR="00155E70" w:rsidRPr="00816B94" w:rsidRDefault="00660EE2" w:rsidP="00816B94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 pelos encargos trabalhistas, previdenciários, fiscais e comerciais, resultantes da execução deste contrato;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2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Entregar a máquina na conformidade do estabelecido no Edital em referência, livres de qualquer ônus, como despesas de fretes, impostos, seguros e todas as demais despesas necessárias; 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3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Dar plena garantia sobre a qualidade da máquina adquirida, imputando-lhe o ônus decorrente da cobertura dos prejuízos pela entrega do mesmo em desconformidade com o especificado no Edital, caso não seja possível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troca, tudo a encargo da CONTRATADA;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4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Nesse período, o fornecedor estará obrigado a reparar ou substituir a máquina e peças defeituosas, às suas expensas, responsabilizando-se por todos os custos decorrentes, assegurando assistência técnica de boa qualidade e gratuita durante o período de garantia oferecido em sua proposta;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5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Proceder à entrega d</w:t>
      </w:r>
      <w:r w:rsidR="008A7FA1">
        <w:rPr>
          <w:rFonts w:ascii="Times New Roman" w:hAnsi="Times New Roman" w:cs="Times New Roman"/>
          <w:sz w:val="24"/>
          <w:szCs w:val="24"/>
          <w:lang w:eastAsia="pt-BR"/>
        </w:rPr>
        <w:t>a máquina num prazo máximo de 30 (trinta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) dias corridos, conforme estipulado no item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>;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- Cumprir rigorosamente todas as especificações contidas no Edital e na Proposta apresentada. 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7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Comunicar o Departamento de Compras, no prazo de 02 (dois) dias que antecedem o prazo de vencimento da entrega, os motivos que impossibilitem o seu cumprimento.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8</w:t>
      </w:r>
      <w:bookmarkStart w:id="0" w:name="18"/>
      <w:bookmarkEnd w:id="0"/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No ato da entrega a empresa vencedora deverá ter um preposto, que responda pela mesma, para acompanhar a conferência e recebimento do equipamento.</w:t>
      </w:r>
    </w:p>
    <w:p w:rsidR="008F13AE" w:rsidRDefault="00660EE2" w:rsidP="00155E70">
      <w:pPr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9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Substituir, às suas expensas, no prazo de 10 (dez) dias corridos, improrrogáveis, após notificação formal, a máquina entregue, que esteja em desacordo com as especificações deste edital e seus anexos com respectiva proposta, ou não </w:t>
      </w:r>
      <w:proofErr w:type="gramStart"/>
      <w:r>
        <w:rPr>
          <w:rFonts w:ascii="Times New Roman" w:hAnsi="Times New Roman" w:cs="Times New Roman"/>
          <w:sz w:val="24"/>
          <w:szCs w:val="24"/>
          <w:lang w:eastAsia="pt-BR"/>
        </w:rPr>
        <w:t xml:space="preserve">aprovados pela Secretaria da </w:t>
      </w:r>
      <w:r>
        <w:rPr>
          <w:rFonts w:ascii="Times New Roman" w:hAnsi="Times New Roman" w:cs="Times New Roman"/>
          <w:sz w:val="24"/>
          <w:szCs w:val="24"/>
          <w:lang w:eastAsia="pt-BR"/>
        </w:rPr>
        <w:lastRenderedPageBreak/>
        <w:t>Agricultura, e Meio Ambiente</w:t>
      </w:r>
      <w:proofErr w:type="gramEnd"/>
      <w:r>
        <w:rPr>
          <w:rFonts w:ascii="Times New Roman" w:hAnsi="Times New Roman" w:cs="Times New Roman"/>
          <w:sz w:val="24"/>
          <w:szCs w:val="24"/>
          <w:lang w:eastAsia="pt-BR"/>
        </w:rPr>
        <w:t>, em parecer devidamente fundamentado, ou ainda que apresente vício de qualidade.</w:t>
      </w: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>10</w:t>
      </w:r>
      <w:r>
        <w:rPr>
          <w:rFonts w:ascii="Times New Roman" w:hAnsi="Times New Roman" w:cs="Times New Roman"/>
          <w:sz w:val="24"/>
          <w:szCs w:val="24"/>
          <w:lang w:eastAsia="pt-BR"/>
        </w:rPr>
        <w:t xml:space="preserve"> - Responsabilizar-se, com exclusividade, por todas as despesas relativas à retirada e entregas da máquina substituída, após a entrega e durante a vigência do prazo de garantia.</w:t>
      </w:r>
    </w:p>
    <w:p w:rsidR="008F13AE" w:rsidRDefault="00660EE2" w:rsidP="00155E70">
      <w:pPr>
        <w:spacing w:after="120" w:line="360" w:lineRule="atLeast"/>
        <w:jc w:val="both"/>
        <w:rPr>
          <w:rFonts w:ascii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sz w:val="24"/>
          <w:szCs w:val="24"/>
          <w:lang w:eastAsia="pt-BR"/>
        </w:rPr>
        <w:t xml:space="preserve">11- </w:t>
      </w:r>
      <w:r>
        <w:rPr>
          <w:rFonts w:ascii="Times New Roman" w:hAnsi="Times New Roman" w:cs="Times New Roman"/>
          <w:sz w:val="24"/>
          <w:szCs w:val="24"/>
          <w:lang w:eastAsia="pt-BR"/>
        </w:rPr>
        <w:t>Entregar a máquina devidamente emplacado/licenciado em nome do município de Faxinal do Soturno e com todos os itens obrigatórios da legislação de trânsito.</w:t>
      </w:r>
    </w:p>
    <w:p w:rsidR="008C640A" w:rsidRDefault="008C640A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155E70" w:rsidRPr="00816B94" w:rsidRDefault="00660EE2" w:rsidP="00816B94">
      <w:pPr>
        <w:widowControl w:val="0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–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DA ASSISTÊNCIA TÉCNICA E DA GARANTIA</w:t>
      </w:r>
    </w:p>
    <w:p w:rsidR="00A57EBA" w:rsidRPr="00A57EBA" w:rsidRDefault="00A57EBA" w:rsidP="00155E70">
      <w:pPr>
        <w:overflowPunct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1 - 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O proponente deverá comprovar, com documento expedido pelo fabricante estabelecido no Brasil, em vigor, em forma original ou cópia autenticada, ser revendedor autorizado. O documento comprobatório deverá estar datado com prazo máximo de 60 (sessenta) dias da data da realização do certame.</w:t>
      </w:r>
    </w:p>
    <w:p w:rsidR="00A57EBA" w:rsidRPr="00A57EBA" w:rsidRDefault="00A57EBA" w:rsidP="00155E70">
      <w:pPr>
        <w:suppressAutoHyphens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- A proponente deverá comprovar com documento em forma original ou cópia autenticada, qual a empresa prestadora da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assistência técnica.</w:t>
      </w:r>
    </w:p>
    <w:p w:rsidR="00A57EBA" w:rsidRPr="00A57EBA" w:rsidRDefault="00A57EBA" w:rsidP="00155E70">
      <w:pPr>
        <w:suppressAutoHyphens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 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- A empresa prestadora da assistência técnica deverá estar localizada no Rio Grande do Sul e fornecimento de peças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também no Estado do Rio Grande do Sul.</w:t>
      </w:r>
    </w:p>
    <w:p w:rsidR="00A57EBA" w:rsidRPr="00A57EBA" w:rsidRDefault="00A57EBA" w:rsidP="00155E70">
      <w:pPr>
        <w:tabs>
          <w:tab w:val="left" w:pos="0"/>
        </w:tabs>
        <w:suppressAutoHyphens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- A empresa fornecedora do equipamento deverá comprovar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com  apresentação  de  documento original  ou  cópia  autenticada que  </w:t>
      </w:r>
      <w:proofErr w:type="spell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possue</w:t>
      </w:r>
      <w:proofErr w:type="spell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no  quadro de pessoal, como  funcionário, Engenheiro Mecânico.</w:t>
      </w:r>
    </w:p>
    <w:p w:rsidR="00A57EBA" w:rsidRPr="00A57EBA" w:rsidRDefault="00A57EBA" w:rsidP="00155E70">
      <w:pPr>
        <w:tabs>
          <w:tab w:val="left" w:pos="0"/>
        </w:tabs>
        <w:suppressAutoHyphens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>5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- A empresa vencedora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deverá  fornecer assistência  técnica gratuita, quanto em garantia, sem  limites  de  horas.</w:t>
      </w:r>
    </w:p>
    <w:p w:rsidR="00A57EBA" w:rsidRPr="00A57EBA" w:rsidRDefault="00A57EBA" w:rsidP="00155E70">
      <w:pPr>
        <w:tabs>
          <w:tab w:val="left" w:pos="0"/>
        </w:tabs>
        <w:suppressAutoHyphens w:val="0"/>
        <w:autoSpaceDE w:val="0"/>
        <w:autoSpaceDN w:val="0"/>
        <w:adjustRightInd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</w:rPr>
        <w:t>6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- A empresa vencedora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</w:rPr>
        <w:t>será  obrigada  a  ofertar  curso gratuito  ao  operador, sobre  todo  o  funcionamento da  máquina</w:t>
      </w:r>
    </w:p>
    <w:p w:rsidR="00A57EBA" w:rsidRDefault="00A57EBA" w:rsidP="00155E70">
      <w:pPr>
        <w:tabs>
          <w:tab w:val="left" w:pos="0"/>
        </w:tabs>
        <w:suppressAutoHyphens w:val="0"/>
        <w:spacing w:after="120" w:line="36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 xml:space="preserve"> </w:t>
      </w:r>
      <w:r w:rsidRPr="00A57EBA"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>7 -</w:t>
      </w:r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t xml:space="preserve"> As empresas participantes do processo licitatório deverão estipular e ratificar o prazo da garantia mínima a partir da data da emissão da Nota Fiscal/Fatura e mais os prazos de garantias que os fabricantes estipularem para determinadas peças ou componentes do mesmo, </w:t>
      </w:r>
      <w:r w:rsidRPr="00A57EBA">
        <w:rPr>
          <w:rFonts w:ascii="Times New Roman" w:hAnsi="Times New Roman" w:cs="Times New Roman"/>
          <w:b/>
          <w:color w:val="auto"/>
          <w:sz w:val="24"/>
          <w:szCs w:val="24"/>
        </w:rPr>
        <w:t>com a abrangência para assistência técnica gratuita, quando em garantia</w:t>
      </w:r>
      <w:r w:rsidRPr="00A57EBA">
        <w:rPr>
          <w:rFonts w:ascii="Times New Roman" w:hAnsi="Times New Roman" w:cs="Times New Roman"/>
          <w:color w:val="auto"/>
          <w:sz w:val="24"/>
          <w:szCs w:val="24"/>
        </w:rPr>
        <w:t xml:space="preserve">, reposição de peças defeituosas, danificadas e/ou desgastadas, decorrentes de problemas não operacionais. </w:t>
      </w:r>
    </w:p>
    <w:p w:rsidR="00A57EBA" w:rsidRPr="00A57EBA" w:rsidRDefault="00A57EBA" w:rsidP="00155E70">
      <w:pPr>
        <w:tabs>
          <w:tab w:val="left" w:pos="0"/>
        </w:tabs>
        <w:suppressAutoHyphens w:val="0"/>
        <w:spacing w:after="120" w:line="36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A57EBA">
        <w:rPr>
          <w:rFonts w:ascii="Times New Roman" w:hAnsi="Times New Roman" w:cs="Times New Roman"/>
          <w:b/>
          <w:color w:val="auto"/>
          <w:sz w:val="24"/>
          <w:szCs w:val="24"/>
        </w:rPr>
        <w:t>8-</w:t>
      </w:r>
      <w:r w:rsidRPr="00A57EBA">
        <w:rPr>
          <w:rFonts w:ascii="Times New Roman" w:hAnsi="Times New Roman" w:cs="Times New Roman"/>
          <w:color w:val="auto"/>
          <w:sz w:val="24"/>
          <w:szCs w:val="24"/>
        </w:rPr>
        <w:t xml:space="preserve"> No prazo de vigência da garantia, o fornecedor se obriga a sanar as falhas e/ou defeitos de sua responsabilidade, em prazo máximo de </w:t>
      </w:r>
      <w:r w:rsidRPr="00A57EBA">
        <w:rPr>
          <w:rFonts w:ascii="Times New Roman" w:hAnsi="Times New Roman" w:cs="Times New Roman"/>
          <w:b/>
          <w:i/>
          <w:color w:val="auto"/>
          <w:sz w:val="24"/>
          <w:szCs w:val="24"/>
        </w:rPr>
        <w:t>0</w:t>
      </w:r>
      <w:r w:rsidRPr="00A57EB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5</w:t>
      </w:r>
      <w:r w:rsidRPr="00A57EBA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A57EBA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cinco</w:t>
      </w:r>
      <w:r w:rsidRPr="00A57EBA">
        <w:rPr>
          <w:rFonts w:ascii="Times New Roman" w:hAnsi="Times New Roman" w:cs="Times New Roman"/>
          <w:color w:val="auto"/>
          <w:sz w:val="24"/>
          <w:szCs w:val="24"/>
        </w:rPr>
        <w:t>) dias corridos, contados da data do recebimento do aviso.</w:t>
      </w:r>
    </w:p>
    <w:p w:rsidR="00A57EBA" w:rsidRPr="00A57EBA" w:rsidRDefault="00A57EBA" w:rsidP="00155E70">
      <w:pPr>
        <w:suppressAutoHyphens w:val="0"/>
        <w:spacing w:after="120" w:line="36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 xml:space="preserve"> </w:t>
      </w:r>
      <w:r w:rsidRPr="00A57EBA"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>9-</w:t>
      </w:r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t xml:space="preserve"> Nesse período, o fornecedor estará obrigado a reparar ou substituir a máquina e peças defeituosas, às suas expensas, responsabilizando-se por todos os custos decorrentes, </w:t>
      </w:r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lastRenderedPageBreak/>
        <w:t>assegurando assistência técnica de boa qualidade e gratuita durante o período de garantia oferecido em sua proposta;</w:t>
      </w:r>
    </w:p>
    <w:p w:rsidR="00A57EBA" w:rsidRPr="00A57EBA" w:rsidRDefault="00A57EBA" w:rsidP="00155E70">
      <w:pPr>
        <w:suppressAutoHyphens w:val="0"/>
        <w:spacing w:after="120" w:line="360" w:lineRule="atLeast"/>
        <w:jc w:val="both"/>
        <w:rPr>
          <w:rFonts w:ascii="Times New Roman" w:hAnsi="Times New Roman" w:cs="Times New Roman"/>
          <w:color w:val="auto"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 xml:space="preserve"> </w:t>
      </w:r>
      <w:r w:rsidRPr="00A57EBA">
        <w:rPr>
          <w:rFonts w:ascii="Times New Roman" w:hAnsi="Times New Roman" w:cs="Times New Roman"/>
          <w:b/>
          <w:color w:val="auto"/>
          <w:sz w:val="24"/>
          <w:szCs w:val="24"/>
          <w:lang w:eastAsia="pt-BR"/>
        </w:rPr>
        <w:t>10 -</w:t>
      </w:r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t xml:space="preserve"> No período da vigência da garantia da máquina, nas revisões obrigatórias, as</w:t>
      </w:r>
      <w:proofErr w:type="gramStart"/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t xml:space="preserve">  </w:t>
      </w:r>
      <w:proofErr w:type="gramEnd"/>
      <w:r w:rsidRPr="00A57EBA">
        <w:rPr>
          <w:rFonts w:ascii="Times New Roman" w:hAnsi="Times New Roman" w:cs="Times New Roman"/>
          <w:color w:val="auto"/>
          <w:sz w:val="24"/>
          <w:szCs w:val="24"/>
          <w:lang w:eastAsia="pt-BR"/>
        </w:rPr>
        <w:t>despesas com:  deslocamento, alimentação,  serviços de mecânico, reposição de filtros e óleos, serão  por conta da empresa vencedora.</w:t>
      </w:r>
    </w:p>
    <w:p w:rsidR="00A57EBA" w:rsidRPr="00A57EBA" w:rsidRDefault="00A57EBA" w:rsidP="00155E70">
      <w:pPr>
        <w:spacing w:after="120" w:line="360" w:lineRule="atLeast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kern w:val="3"/>
          <w:sz w:val="24"/>
          <w:szCs w:val="24"/>
          <w:lang w:eastAsia="zh-CN" w:bidi="ar-SA"/>
        </w:rPr>
        <w:t xml:space="preserve"> </w:t>
      </w:r>
      <w:r w:rsidRPr="00A57EBA">
        <w:rPr>
          <w:rFonts w:ascii="Times New Roman" w:hAnsi="Times New Roman" w:cs="Times New Roman"/>
          <w:b/>
          <w:color w:val="auto"/>
          <w:sz w:val="24"/>
          <w:szCs w:val="24"/>
        </w:rPr>
        <w:t>11</w:t>
      </w:r>
      <w:r w:rsidRPr="00A57EBA">
        <w:rPr>
          <w:rFonts w:ascii="Times New Roman" w:hAnsi="Times New Roman" w:cs="Times New Roman"/>
          <w:color w:val="auto"/>
          <w:sz w:val="24"/>
          <w:szCs w:val="24"/>
        </w:rPr>
        <w:t>– O prazo de garantia mínima da máquina será de 12 (doze) meses.</w:t>
      </w:r>
    </w:p>
    <w:p w:rsidR="00A57EBA" w:rsidRPr="00A57EBA" w:rsidRDefault="00A57EBA" w:rsidP="00155E70">
      <w:pPr>
        <w:suppressAutoHyphens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bidi="ar-SA"/>
        </w:rPr>
        <w:t xml:space="preserve">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  <w:lang w:bidi="ar-SA"/>
        </w:rPr>
        <w:t>12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  <w:t xml:space="preserve"> - A empresa vencedora deverá fornecer assistência técnica gratuita, quanto em garantia, sem limites de horas.</w:t>
      </w:r>
    </w:p>
    <w:p w:rsidR="008F13AE" w:rsidRPr="00816B94" w:rsidRDefault="00A57EBA" w:rsidP="00816B94">
      <w:pPr>
        <w:suppressAutoHyphens w:val="0"/>
        <w:spacing w:after="120" w:line="360" w:lineRule="atLeast"/>
        <w:jc w:val="both"/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</w:pPr>
      <w:r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  <w:t xml:space="preserve"> </w:t>
      </w:r>
      <w:r w:rsidRPr="00A57EBA">
        <w:rPr>
          <w:rFonts w:ascii="Times New Roman" w:hAnsi="Times New Roman" w:cs="Times New Roman"/>
          <w:b/>
          <w:bCs/>
          <w:color w:val="auto"/>
          <w:sz w:val="24"/>
          <w:szCs w:val="24"/>
          <w:lang w:bidi="ar-SA"/>
        </w:rPr>
        <w:t>13 -</w:t>
      </w:r>
      <w:r w:rsidRPr="00A57EBA"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  <w:t xml:space="preserve"> A empresa vencedora será obrigada a ofertar curso gratuito ao</w:t>
      </w:r>
      <w:proofErr w:type="gramStart"/>
      <w:r w:rsidRPr="00A57EBA"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  <w:t xml:space="preserve">  </w:t>
      </w:r>
      <w:proofErr w:type="gramEnd"/>
      <w:r w:rsidRPr="00A57EBA">
        <w:rPr>
          <w:rFonts w:ascii="Times New Roman" w:hAnsi="Times New Roman" w:cs="Times New Roman"/>
          <w:bCs/>
          <w:color w:val="auto"/>
          <w:sz w:val="24"/>
          <w:szCs w:val="24"/>
          <w:lang w:bidi="ar-SA"/>
        </w:rPr>
        <w:t>operador, sobre  todo  o  funcionamento da  máquina.</w:t>
      </w:r>
    </w:p>
    <w:p w:rsidR="008F13AE" w:rsidRPr="00816B94" w:rsidRDefault="00660EE2" w:rsidP="00816B94">
      <w:pPr>
        <w:widowControl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DÉCIMA PRIMEIRA –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DAS SANÇ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  <w:u w:val="single"/>
        </w:rPr>
        <w:t>Õ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ES</w:t>
      </w:r>
    </w:p>
    <w:p w:rsidR="008F13AE" w:rsidRDefault="00660EE2" w:rsidP="00155E70">
      <w:pPr>
        <w:widowControl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</w:t>
      </w:r>
      <w:r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nexecução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otal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parc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al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condições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tabe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Edi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al,</w:t>
      </w:r>
      <w:r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Município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poderá, ga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indo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prév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esa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tante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vencedo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esentada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prazo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05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 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em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zo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dades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il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egu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es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ançõe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F13AE" w:rsidRDefault="00660EE2" w:rsidP="00155E70">
      <w:pPr>
        <w:widowControl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V</w:t>
      </w:r>
      <w:r>
        <w:rPr>
          <w:rFonts w:ascii="Times New Roman" w:hAnsi="Times New Roman"/>
          <w:b/>
          <w:color w:val="000000"/>
          <w:sz w:val="24"/>
          <w:szCs w:val="24"/>
        </w:rPr>
        <w:t>ER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ÊNCIA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quando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oponente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xar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atender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cações aqui cons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es;</w:t>
      </w:r>
    </w:p>
    <w:p w:rsidR="008F13AE" w:rsidRDefault="00660EE2" w:rsidP="00155E70">
      <w:pPr>
        <w:widowControl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b)</w:t>
      </w:r>
      <w:r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UL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CO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PENSATÓ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O</w:t>
      </w:r>
      <w:r>
        <w:rPr>
          <w:rFonts w:ascii="Times New Roman" w:hAnsi="Times New Roman"/>
          <w:b/>
          <w:color w:val="000000"/>
          <w:sz w:val="24"/>
          <w:szCs w:val="24"/>
        </w:rPr>
        <w:t>-I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IZA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Ó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ual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5%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(c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nco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 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 xml:space="preserve">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 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 do 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 ou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e;</w:t>
      </w:r>
    </w:p>
    <w:p w:rsidR="008F13AE" w:rsidRDefault="00660EE2" w:rsidP="00155E70">
      <w:pPr>
        <w:widowControl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c)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SUSPENSÃO</w:t>
      </w:r>
      <w:r>
        <w:rPr>
          <w:rFonts w:ascii="Times New Roman" w:hAnsi="Times New Roman"/>
          <w:b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PORÁ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z w:val="24"/>
          <w:szCs w:val="24"/>
        </w:rPr>
        <w:t>IA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DE</w:t>
      </w:r>
      <w:r>
        <w:rPr>
          <w:rFonts w:ascii="Times New Roman" w:hAnsi="Times New Roman"/>
          <w:b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A</w:t>
      </w:r>
      <w:r>
        <w:rPr>
          <w:rFonts w:ascii="Times New Roman" w:hAnsi="Times New Roman"/>
          <w:b/>
          <w:color w:val="000000"/>
          <w:sz w:val="24"/>
          <w:szCs w:val="24"/>
        </w:rPr>
        <w:t>R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IPAR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EM</w:t>
      </w:r>
      <w:r>
        <w:rPr>
          <w:rFonts w:ascii="Times New Roman" w:hAnsi="Times New Roman"/>
          <w:b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AÇÃO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b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EN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O DE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O MUNICÍPIO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 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02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) anos;</w:t>
      </w:r>
    </w:p>
    <w:p w:rsidR="008F13AE" w:rsidRDefault="00660EE2" w:rsidP="00155E70">
      <w:pPr>
        <w:widowControl w:val="0"/>
        <w:spacing w:after="120" w:line="360" w:lineRule="atLeas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d)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DECLARAÇÃO DE 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IN</w:t>
      </w:r>
      <w:r>
        <w:rPr>
          <w:rFonts w:ascii="Times New Roman" w:hAnsi="Times New Roman"/>
          <w:b/>
          <w:color w:val="000000"/>
          <w:sz w:val="24"/>
          <w:szCs w:val="24"/>
        </w:rPr>
        <w:t>IDON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IDADE PARA 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L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C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E CON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AR COM A AD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color w:val="000000"/>
          <w:sz w:val="24"/>
          <w:szCs w:val="24"/>
        </w:rPr>
        <w:t>IS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b/>
          <w:color w:val="000000"/>
          <w:sz w:val="24"/>
          <w:szCs w:val="24"/>
        </w:rPr>
        <w:t>RAÇÃO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PÚ</w:t>
      </w:r>
      <w:r>
        <w:rPr>
          <w:rFonts w:ascii="Times New Roman" w:hAnsi="Times New Roman"/>
          <w:b/>
          <w:color w:val="000000"/>
          <w:spacing w:val="2"/>
          <w:sz w:val="24"/>
          <w:szCs w:val="24"/>
        </w:rPr>
        <w:t>BL</w:t>
      </w:r>
      <w:r>
        <w:rPr>
          <w:rFonts w:ascii="Times New Roman" w:hAnsi="Times New Roman"/>
          <w:b/>
          <w:color w:val="000000"/>
          <w:sz w:val="24"/>
          <w:szCs w:val="24"/>
        </w:rPr>
        <w:t>ICA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perdura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em 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ti</w:t>
      </w:r>
      <w:r>
        <w:rPr>
          <w:rFonts w:ascii="Times New Roman" w:hAnsi="Times New Roman"/>
          <w:color w:val="000000"/>
          <w:sz w:val="24"/>
          <w:szCs w:val="24"/>
        </w:rPr>
        <w:t>vos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es 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ção 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é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que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 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omov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reab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tação, na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,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ante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própr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dade 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icou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pena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idade.</w:t>
      </w:r>
    </w:p>
    <w:p w:rsidR="008F13AE" w:rsidRDefault="00660EE2" w:rsidP="00155E70">
      <w:pPr>
        <w:widowControl w:val="0"/>
        <w:tabs>
          <w:tab w:val="left" w:pos="740"/>
          <w:tab w:val="left" w:pos="1200"/>
          <w:tab w:val="left" w:pos="2140"/>
          <w:tab w:val="left" w:pos="3260"/>
          <w:tab w:val="left" w:pos="3700"/>
          <w:tab w:val="left" w:pos="5480"/>
          <w:tab w:val="left" w:pos="6540"/>
          <w:tab w:val="left" w:pos="8800"/>
          <w:tab w:val="left" w:pos="9214"/>
        </w:tabs>
        <w:spacing w:after="120" w:line="360" w:lineRule="atLeast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2.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Na</w:t>
      </w:r>
      <w:r>
        <w:rPr>
          <w:rFonts w:ascii="Times New Roman" w:hAnsi="Times New Roman"/>
          <w:color w:val="000000"/>
          <w:sz w:val="24"/>
          <w:szCs w:val="24"/>
        </w:rPr>
        <w:tab/>
        <w:t>h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póte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ab/>
        <w:t>de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 no cump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de qua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quer obr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gações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ss</w:t>
      </w:r>
      <w:r>
        <w:rPr>
          <w:rFonts w:ascii="Times New Roman" w:hAnsi="Times New Roman"/>
          <w:color w:val="000000"/>
          <w:sz w:val="24"/>
          <w:szCs w:val="24"/>
        </w:rPr>
        <w:t>um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das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ADA,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0,5%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ze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ír</w:t>
      </w:r>
      <w:r>
        <w:rPr>
          <w:rFonts w:ascii="Times New Roman" w:hAnsi="Times New Roman"/>
          <w:color w:val="000000"/>
          <w:sz w:val="24"/>
          <w:szCs w:val="24"/>
        </w:rPr>
        <w:t>gula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cinco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ou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rumen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equ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dia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o,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10%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dez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o)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i</w:t>
      </w:r>
      <w:r>
        <w:rPr>
          <w:rFonts w:ascii="Times New Roman" w:hAnsi="Times New Roman"/>
          <w:color w:val="000000"/>
          <w:sz w:val="24"/>
          <w:szCs w:val="24"/>
        </w:rPr>
        <w:t>nad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li</w:t>
      </w:r>
      <w:r>
        <w:rPr>
          <w:rFonts w:ascii="Times New Roman" w:hAnsi="Times New Roman"/>
          <w:color w:val="000000"/>
          <w:sz w:val="24"/>
          <w:szCs w:val="24"/>
        </w:rPr>
        <w:t>do.</w:t>
      </w:r>
    </w:p>
    <w:p w:rsidR="008F13AE" w:rsidRDefault="00660EE2" w:rsidP="00155E70">
      <w:pPr>
        <w:widowControl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or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icada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tan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compen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ór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a)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deverá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ser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reco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hido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or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de Tesouraria do Município</w:t>
      </w:r>
      <w:r>
        <w:rPr>
          <w:rFonts w:ascii="Times New Roman" w:hAnsi="Times New Roman"/>
          <w:color w:val="000000"/>
          <w:sz w:val="24"/>
          <w:szCs w:val="24"/>
        </w:rPr>
        <w:t>, den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tr</w:t>
      </w:r>
      <w:r>
        <w:rPr>
          <w:rFonts w:ascii="Times New Roman" w:hAnsi="Times New Roman"/>
          <w:color w:val="000000"/>
          <w:sz w:val="24"/>
          <w:szCs w:val="24"/>
        </w:rPr>
        <w:t>o do prazo 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05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z w:val="24"/>
          <w:szCs w:val="24"/>
        </w:rPr>
        <w:t>cinco)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as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ú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após 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pect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va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no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icação.</w:t>
      </w:r>
    </w:p>
    <w:p w:rsidR="008F13AE" w:rsidRDefault="00660EE2" w:rsidP="00155E70">
      <w:pPr>
        <w:widowControl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4.</w:t>
      </w:r>
      <w:r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paga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azo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ev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is</w:t>
      </w:r>
      <w:r>
        <w:rPr>
          <w:rFonts w:ascii="Times New Roman" w:hAnsi="Times New Roman"/>
          <w:color w:val="000000"/>
          <w:sz w:val="24"/>
          <w:szCs w:val="24"/>
        </w:rPr>
        <w:t>to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ubitem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ri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con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ada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por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oca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si</w:t>
      </w:r>
      <w:r>
        <w:rPr>
          <w:rFonts w:ascii="Times New Roman" w:hAnsi="Times New Roman"/>
          <w:color w:val="000000"/>
          <w:sz w:val="24"/>
          <w:szCs w:val="24"/>
        </w:rPr>
        <w:t>ão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do pagamen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 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st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ior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uado 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CON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RA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AN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 xml:space="preserve">E ou cobrada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ud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cia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men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e.</w:t>
      </w:r>
    </w:p>
    <w:p w:rsidR="00816B94" w:rsidRDefault="00816B94" w:rsidP="00155E70">
      <w:pPr>
        <w:widowControl w:val="0"/>
        <w:spacing w:after="120" w:line="360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GoBack"/>
      <w:bookmarkEnd w:id="1"/>
    </w:p>
    <w:p w:rsidR="00F410E4" w:rsidRDefault="00660EE2" w:rsidP="00F410E4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CLÁUSULA DÉCIMA SEGUNDA - DA RESCISÃO</w:t>
      </w:r>
    </w:p>
    <w:p w:rsidR="008F13AE" w:rsidRDefault="00660EE2" w:rsidP="00F410E4">
      <w:pPr>
        <w:spacing w:before="120" w:line="360" w:lineRule="atLeast"/>
        <w:ind w:left="708"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816B94" w:rsidRPr="00F410E4" w:rsidRDefault="00816B94" w:rsidP="00F410E4">
      <w:pPr>
        <w:spacing w:before="120" w:line="360" w:lineRule="atLeast"/>
        <w:ind w:left="708"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TERCEIRA - DA FISCALIZAÇÃO</w:t>
      </w:r>
    </w:p>
    <w:p w:rsidR="008F13AE" w:rsidRDefault="008F13AE">
      <w:pPr>
        <w:spacing w:after="120"/>
        <w:jc w:val="both"/>
        <w:rPr>
          <w:rFonts w:ascii="Times New Roman" w:hAnsi="Times New Roman" w:cs="Times New Roman"/>
          <w:b/>
        </w:rPr>
      </w:pPr>
    </w:p>
    <w:p w:rsidR="008F13AE" w:rsidRDefault="00660EE2">
      <w:pPr>
        <w:spacing w:after="120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I </w:t>
      </w:r>
      <w:r>
        <w:rPr>
          <w:rFonts w:ascii="Times New Roman" w:hAnsi="Times New Roman" w:cs="Times New Roman"/>
        </w:rPr>
        <w:t xml:space="preserve">- A fiscalização direta do cumprimento do presente Contrato ficará a cargo </w:t>
      </w:r>
      <w:r>
        <w:rPr>
          <w:rFonts w:ascii="Times New Roman" w:hAnsi="Times New Roman" w:cs="Times New Roman"/>
          <w:sz w:val="24"/>
          <w:szCs w:val="24"/>
        </w:rPr>
        <w:t>da Secretaria da Agricultura e Meio Ambiente</w:t>
      </w:r>
      <w:r>
        <w:rPr>
          <w:rFonts w:ascii="Times New Roman" w:hAnsi="Times New Roman"/>
          <w:bCs/>
          <w:sz w:val="24"/>
          <w:szCs w:val="24"/>
          <w:lang w:eastAsia="ar-SA"/>
        </w:rPr>
        <w:t xml:space="preserve">, sob a responsabilidade do </w:t>
      </w:r>
      <w:proofErr w:type="gramStart"/>
      <w:r>
        <w:rPr>
          <w:rFonts w:ascii="Times New Roman" w:hAnsi="Times New Roman"/>
          <w:bCs/>
          <w:sz w:val="24"/>
          <w:szCs w:val="24"/>
          <w:lang w:eastAsia="ar-SA"/>
        </w:rPr>
        <w:t>Servidor ...</w:t>
      </w:r>
      <w:proofErr w:type="gramEnd"/>
      <w:r>
        <w:rPr>
          <w:rFonts w:ascii="Times New Roman" w:hAnsi="Times New Roman"/>
          <w:bCs/>
          <w:sz w:val="24"/>
          <w:szCs w:val="24"/>
          <w:lang w:eastAsia="ar-SA"/>
        </w:rPr>
        <w:t>...................................................................................</w:t>
      </w:r>
    </w:p>
    <w:p w:rsidR="008F13AE" w:rsidRDefault="00660EE2">
      <w:pPr>
        <w:pStyle w:val="Padro"/>
        <w:tabs>
          <w:tab w:val="left" w:pos="1134"/>
        </w:tabs>
        <w:spacing w:line="240" w:lineRule="auto"/>
        <w:jc w:val="both"/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II</w:t>
      </w:r>
      <w:r>
        <w:rPr>
          <w:rFonts w:ascii="Times New Roman" w:hAnsi="Times New Roman" w:cs="Times New Roman"/>
        </w:rPr>
        <w:t xml:space="preserve"> - A ação ou omissão total ou parcial da fiscalização não eximirá a CONTRATADA de total responsabilidade de executar o fornecimento estabelecido neste Termo.</w:t>
      </w:r>
    </w:p>
    <w:p w:rsidR="008F13AE" w:rsidRDefault="00660EE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QUARTA – DA INEXECUÇÃO DO CONTRATO</w:t>
      </w:r>
    </w:p>
    <w:p w:rsidR="008F13AE" w:rsidRDefault="00660EE2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CONTRATADA reconhece os direitos da CONTRATANTE, no caso de inexecução do total ou parcial do Contrato que venham a ensejar a sua rescisão conforme o artigo 77 da Lei Federal nº 8.666/93 e alterações.</w:t>
      </w:r>
    </w:p>
    <w:p w:rsidR="00155E70" w:rsidRDefault="00155E70">
      <w:pPr>
        <w:tabs>
          <w:tab w:val="left" w:pos="1134"/>
        </w:tabs>
        <w:spacing w:before="120"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F13AE" w:rsidRDefault="00660EE2" w:rsidP="00155E70">
      <w:pPr>
        <w:spacing w:after="120" w:line="360" w:lineRule="atLeast"/>
        <w:jc w:val="both"/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QUINTA- DOS CASOS OMISSOS</w:t>
      </w:r>
    </w:p>
    <w:p w:rsidR="008F13AE" w:rsidRDefault="00660EE2" w:rsidP="00155E70">
      <w:pPr>
        <w:pStyle w:val="Padro"/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I -</w:t>
      </w:r>
      <w:r>
        <w:rPr>
          <w:rFonts w:ascii="Times New Roman" w:hAnsi="Times New Roman" w:cs="Times New Roman"/>
          <w:bCs/>
          <w:lang w:eastAsia="ar-SA"/>
        </w:rPr>
        <w:t xml:space="preserve"> As omissões relativas ao presente contrato serão reguladas pela legislação vigente, na forma do Artigo 65 e seguintes da Lei nº 8.666/93 e alterações em vigor.</w:t>
      </w:r>
    </w:p>
    <w:p w:rsidR="00155E70" w:rsidRDefault="00660EE2" w:rsidP="00816B94">
      <w:pPr>
        <w:pStyle w:val="Padro"/>
        <w:spacing w:after="120" w:line="360" w:lineRule="atLeast"/>
        <w:ind w:firstLine="1416"/>
        <w:jc w:val="both"/>
        <w:rPr>
          <w:rFonts w:ascii="Times New Roman" w:hAnsi="Times New Roman" w:cs="Times New Roman"/>
          <w:bCs/>
          <w:lang w:eastAsia="ar-SA"/>
        </w:rPr>
      </w:pPr>
      <w:r>
        <w:rPr>
          <w:rFonts w:ascii="Times New Roman" w:hAnsi="Times New Roman" w:cs="Times New Roman"/>
          <w:b/>
          <w:bCs/>
          <w:lang w:eastAsia="ar-SA"/>
        </w:rPr>
        <w:t>II -</w:t>
      </w:r>
      <w:r>
        <w:rPr>
          <w:rFonts w:ascii="Times New Roman" w:hAnsi="Times New Roman" w:cs="Times New Roman"/>
          <w:bCs/>
          <w:lang w:eastAsia="ar-SA"/>
        </w:rPr>
        <w:t xml:space="preserve"> As partes contratantes declaram-se, ainda, cientes e conformes com todas as disposições e regras atinentes a contratos contidas no Edital de Licitação, Decreto Municipal 1.359/2013, na Lei Federal 8.666/93 e na Lei Federal 10.520/2002, ainda que não estejam expressamente transcritas neste instrumento.</w:t>
      </w:r>
    </w:p>
    <w:p w:rsidR="008F13AE" w:rsidRDefault="00660EE2">
      <w:pPr>
        <w:spacing w:before="120" w:line="36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SEXTA - DO FORO</w:t>
      </w:r>
    </w:p>
    <w:p w:rsidR="008F13AE" w:rsidRDefault="00660EE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F13AE" w:rsidRDefault="00660EE2">
      <w:pPr>
        <w:spacing w:before="120" w:line="360" w:lineRule="atLeast"/>
        <w:ind w:firstLine="1416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>E, por estarem às partes justas e contratadas, assinam o presente contrato em três vias de igual teor e forma, na presença das testemunhas nominadas.</w:t>
      </w:r>
    </w:p>
    <w:p w:rsidR="00155E70" w:rsidRDefault="00155E70" w:rsidP="00155E70">
      <w:pPr>
        <w:spacing w:before="120" w:line="360" w:lineRule="atLeast"/>
      </w:pPr>
    </w:p>
    <w:p w:rsidR="008F13AE" w:rsidRDefault="00660EE2" w:rsidP="00155E70">
      <w:pPr>
        <w:spacing w:before="120" w:line="360" w:lineRule="atLeast"/>
        <w:ind w:left="708" w:firstLine="708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Faxinal do Soturno, </w:t>
      </w:r>
      <w:r w:rsidR="008C640A">
        <w:rPr>
          <w:rFonts w:ascii="Times New Roman" w:hAnsi="Times New Roman" w:cs="Times New Roman"/>
          <w:bCs/>
          <w:sz w:val="24"/>
          <w:szCs w:val="24"/>
          <w:lang w:eastAsia="ar-SA"/>
        </w:rPr>
        <w:t>_____ de ______________</w:t>
      </w:r>
      <w:proofErr w:type="gramStart"/>
      <w:r w:rsidR="008C640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proofErr w:type="spellStart"/>
      <w:proofErr w:type="gramEnd"/>
      <w:r w:rsidR="008C640A">
        <w:rPr>
          <w:rFonts w:ascii="Times New Roman" w:hAnsi="Times New Roman" w:cs="Times New Roman"/>
          <w:bCs/>
          <w:sz w:val="24"/>
          <w:szCs w:val="24"/>
          <w:lang w:eastAsia="ar-SA"/>
        </w:rPr>
        <w:t>de</w:t>
      </w:r>
      <w:proofErr w:type="spellEnd"/>
      <w:r w:rsidR="008C640A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2018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155E70" w:rsidRDefault="00155E70" w:rsidP="00155E70">
      <w:pPr>
        <w:spacing w:before="120" w:line="360" w:lineRule="atLeast"/>
        <w:ind w:left="708" w:firstLine="708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F13AE" w:rsidRDefault="00660EE2" w:rsidP="00660EE2">
      <w:pPr>
        <w:spacing w:before="120" w:line="360" w:lineRule="atLeas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ab/>
        <w:t xml:space="preserve">    </w:t>
      </w:r>
      <w:r w:rsidR="00F410E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_________________________</w:t>
      </w:r>
    </w:p>
    <w:p w:rsidR="008F13AE" w:rsidRDefault="00F410E4" w:rsidP="00F410E4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                     CONTRATANTE</w:t>
      </w:r>
      <w:r w:rsidR="00660EE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660EE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</w:t>
      </w:r>
      <w:r w:rsidR="00660EE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</w:t>
      </w:r>
      <w:r w:rsidR="00660EE2">
        <w:rPr>
          <w:rFonts w:ascii="Times New Roman" w:hAnsi="Times New Roman" w:cs="Times New Roman"/>
          <w:b/>
          <w:sz w:val="24"/>
          <w:szCs w:val="24"/>
          <w:lang w:eastAsia="ar-SA"/>
        </w:rPr>
        <w:t>Clovis Alberto Montagner</w:t>
      </w:r>
    </w:p>
    <w:p w:rsidR="008F13AE" w:rsidRDefault="00660EE2">
      <w:pPr>
        <w:jc w:val="center"/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F410E4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Prefeito Municipal</w:t>
      </w:r>
    </w:p>
    <w:p w:rsidR="008F13AE" w:rsidRDefault="00660EE2">
      <w:pPr>
        <w:tabs>
          <w:tab w:val="left" w:pos="4253"/>
        </w:tabs>
        <w:spacing w:before="120" w:line="360" w:lineRule="atLeast"/>
        <w:jc w:val="both"/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CONTRATADA: _________________________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</w:t>
      </w:r>
    </w:p>
    <w:p w:rsidR="008F13AE" w:rsidRDefault="00660EE2">
      <w:pPr>
        <w:tabs>
          <w:tab w:val="left" w:pos="4253"/>
        </w:tabs>
        <w:spacing w:before="120" w:line="360" w:lineRule="atLeast"/>
        <w:jc w:val="both"/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</w:t>
      </w:r>
    </w:p>
    <w:p w:rsidR="008F13AE" w:rsidRDefault="00660EE2">
      <w:pPr>
        <w:tabs>
          <w:tab w:val="left" w:pos="4253"/>
        </w:tabs>
        <w:spacing w:before="120" w:line="360" w:lineRule="atLeast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F13AE" w:rsidRDefault="00660EE2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8F13AE" w:rsidRDefault="00660EE2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8F13AE" w:rsidRDefault="008F13AE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tbl>
      <w:tblPr>
        <w:tblStyle w:val="Tabelacomgrade"/>
        <w:tblW w:w="5953" w:type="dxa"/>
        <w:tblInd w:w="1091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5953"/>
      </w:tblGrid>
      <w:tr w:rsidR="008F13AE" w:rsidTr="00660EE2">
        <w:trPr>
          <w:trHeight w:val="1410"/>
        </w:trPr>
        <w:tc>
          <w:tcPr>
            <w:tcW w:w="5953" w:type="dxa"/>
            <w:shd w:val="clear" w:color="auto" w:fill="auto"/>
            <w:tcMar>
              <w:left w:w="98" w:type="dxa"/>
            </w:tcMar>
          </w:tcPr>
          <w:p w:rsidR="008F13AE" w:rsidRDefault="0066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Este contrato foi examinado e aprovado por esta Assessoria Jurídica.</w:t>
            </w:r>
          </w:p>
          <w:p w:rsidR="008F13AE" w:rsidRDefault="0066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Em______/_____/______                    </w:t>
            </w:r>
          </w:p>
          <w:p w:rsidR="008F13AE" w:rsidRDefault="008F13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13AE" w:rsidRDefault="00660E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Diogo Cargnelutti Zanella</w:t>
            </w:r>
          </w:p>
          <w:p w:rsidR="008F13AE" w:rsidRDefault="00660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OAB/RS 63.706</w:t>
            </w:r>
          </w:p>
        </w:tc>
      </w:tr>
    </w:tbl>
    <w:p w:rsidR="008F13AE" w:rsidRDefault="008F13AE"/>
    <w:sectPr w:rsidR="008F13AE" w:rsidSect="004F68D1">
      <w:pgSz w:w="11906" w:h="16838" w:code="9"/>
      <w:pgMar w:top="2155" w:right="1134" w:bottom="1418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F13AE"/>
    <w:rsid w:val="00155E70"/>
    <w:rsid w:val="001943F7"/>
    <w:rsid w:val="004F68D1"/>
    <w:rsid w:val="00660EE2"/>
    <w:rsid w:val="007D7803"/>
    <w:rsid w:val="00816B94"/>
    <w:rsid w:val="008A7FA1"/>
    <w:rsid w:val="008C640A"/>
    <w:rsid w:val="008F13AE"/>
    <w:rsid w:val="00965B5F"/>
    <w:rsid w:val="00A57EBA"/>
    <w:rsid w:val="00A71C9E"/>
    <w:rsid w:val="00AD4CEF"/>
    <w:rsid w:val="00F41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7E5"/>
    <w:pPr>
      <w:suppressAutoHyphens/>
      <w:spacing w:line="240" w:lineRule="auto"/>
    </w:pPr>
    <w:rPr>
      <w:rFonts w:ascii="Arial" w:eastAsia="Times New Roman" w:hAnsi="Arial" w:cs="Arial"/>
      <w:color w:val="00000A"/>
      <w:sz w:val="22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Recuodecorpodetexto3Char">
    <w:name w:val="Recuo de corpo de texto 3 Char"/>
    <w:basedOn w:val="Fontepargpadro"/>
    <w:link w:val="Recuodecorpodetexto3"/>
    <w:qFormat/>
    <w:rsid w:val="00B477E5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Forte">
    <w:name w:val="Strong"/>
    <w:basedOn w:val="Fontepargpadro"/>
    <w:qFormat/>
    <w:rsid w:val="00A92A1F"/>
    <w:rPr>
      <w:b/>
      <w:bCs/>
    </w:rPr>
  </w:style>
  <w:style w:type="character" w:customStyle="1" w:styleId="ListLabel1">
    <w:name w:val="ListLabel 1"/>
    <w:qFormat/>
    <w:rPr>
      <w:b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Recuodecorpodetexto3">
    <w:name w:val="Body Text Indent 3"/>
    <w:basedOn w:val="Normal"/>
    <w:link w:val="Recuodecorpodetexto3Char"/>
    <w:qFormat/>
    <w:rsid w:val="00B477E5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paragraph" w:customStyle="1" w:styleId="Padro">
    <w:name w:val="Padrão"/>
    <w:qFormat/>
    <w:rsid w:val="00B477E5"/>
    <w:pPr>
      <w:suppressAutoHyphens/>
      <w:spacing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B5791"/>
    <w:pPr>
      <w:ind w:left="720"/>
      <w:contextualSpacing/>
    </w:pPr>
    <w:rPr>
      <w:rFonts w:cs="Mangal"/>
    </w:rPr>
  </w:style>
  <w:style w:type="table" w:styleId="Tabelacomgrade">
    <w:name w:val="Table Grid"/>
    <w:basedOn w:val="Tabelanormal"/>
    <w:uiPriority w:val="59"/>
    <w:rsid w:val="000054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3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176B61-4CBF-4055-B5D0-4FEA2D39D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2096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43</cp:revision>
  <cp:lastPrinted>2017-08-29T13:21:00Z</cp:lastPrinted>
  <dcterms:created xsi:type="dcterms:W3CDTF">2013-07-02T12:30:00Z</dcterms:created>
  <dcterms:modified xsi:type="dcterms:W3CDTF">2019-02-08T16:39:00Z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