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before="32" w:after="0"/>
        <w:ind w:right="0" w:hanging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  <w:t>ANEX</w:t>
      </w:r>
      <w:r>
        <w:rPr>
          <w:rFonts w:ascii="Times New Roman" w:hAnsi="Times New Roman"/>
          <w:b/>
          <w:bCs/>
          <w:sz w:val="24"/>
          <w:szCs w:val="24"/>
        </w:rPr>
        <w:t>O VI</w:t>
      </w:r>
    </w:p>
    <w:p>
      <w:pPr>
        <w:pStyle w:val="Normal"/>
        <w:widowControl w:val="false"/>
        <w:spacing w:before="32" w:after="0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b/>
          <w:b/>
          <w:bCs/>
          <w:i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ODE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LO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RO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STA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D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PREÇO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S)</w:t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50"/>
        <w:ind w:left="3171" w:right="3174" w:hanging="0"/>
        <w:jc w:val="center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pacing w:val="0"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em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papel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m</w:t>
      </w:r>
      <w:r>
        <w:rPr>
          <w:rFonts w:ascii="Times New Roman" w:hAnsi="Times New Roman"/>
          <w:i/>
          <w:iCs/>
          <w:sz w:val="24"/>
          <w:szCs w:val="24"/>
        </w:rPr>
        <w:t>b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r</w:t>
      </w:r>
      <w:r>
        <w:rPr>
          <w:rFonts w:ascii="Times New Roman" w:hAnsi="Times New Roman"/>
          <w:i/>
          <w:iCs/>
          <w:sz w:val="24"/>
          <w:szCs w:val="24"/>
        </w:rPr>
        <w:t xml:space="preserve">ado </w:t>
      </w:r>
    </w:p>
    <w:p>
      <w:pPr>
        <w:pStyle w:val="Normal"/>
        <w:widowControl w:val="false"/>
        <w:spacing w:lineRule="exact" w:line="250"/>
        <w:ind w:left="3171" w:right="3174" w:hanging="0"/>
        <w:jc w:val="center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c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it</w:t>
      </w:r>
      <w:r>
        <w:rPr>
          <w:rFonts w:ascii="Times New Roman" w:hAnsi="Times New Roman"/>
          <w:i/>
          <w:iCs/>
          <w:sz w:val="24"/>
          <w:szCs w:val="24"/>
        </w:rPr>
        <w:t>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tLeast" w:line="500"/>
        <w:ind w:right="66" w:hanging="0"/>
        <w:jc w:val="center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</w:t>
      </w:r>
    </w:p>
    <w:p>
      <w:pPr>
        <w:pStyle w:val="Normal"/>
        <w:widowControl w:val="false"/>
        <w:ind w:left="102" w:right="66" w:firstLine="40"/>
        <w:jc w:val="center"/>
        <w:rPr>
          <w:rFonts w:ascii="Times New Roman" w:hAnsi="Times New Roman"/>
          <w:b/>
          <w:b/>
          <w:bCs/>
          <w:spacing w:val="0"/>
        </w:rPr>
      </w:pPr>
      <w:r>
        <w:rPr>
          <w:rFonts w:ascii="Times New Roman" w:hAnsi="Times New Roman"/>
          <w:b/>
          <w:bCs/>
          <w:spacing w:val="0"/>
        </w:rPr>
      </w:r>
    </w:p>
    <w:p>
      <w:pPr>
        <w:pStyle w:val="Normal"/>
        <w:widowControl w:val="false"/>
        <w:ind w:left="102" w:right="66" w:firstLine="40"/>
        <w:jc w:val="center"/>
        <w:rPr>
          <w:rFonts w:ascii="Times New Roman" w:hAnsi="Times New Roman"/>
          <w:b/>
          <w:b/>
          <w:bCs/>
          <w:spacing w:val="0"/>
        </w:rPr>
      </w:pPr>
      <w:r>
        <w:rPr>
          <w:rFonts w:ascii="Times New Roman" w:hAnsi="Times New Roman"/>
          <w:b/>
          <w:bCs/>
          <w:spacing w:val="0"/>
        </w:rPr>
      </w:r>
    </w:p>
    <w:p>
      <w:pPr>
        <w:pStyle w:val="Normal"/>
        <w:widowControl w:val="false"/>
        <w:ind w:right="66" w:hanging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>O</w:t>
      </w:r>
    </w:p>
    <w:p>
      <w:pPr>
        <w:pStyle w:val="Normal"/>
        <w:widowControl w:val="false"/>
        <w:ind w:right="0" w:hanging="0"/>
        <w:rPr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CN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pacing w:val="0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du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ab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 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.........., </w:t>
      </w:r>
      <w:r>
        <w:rPr>
          <w:rFonts w:ascii="Times New Roman" w:hAnsi="Times New Roman"/>
          <w:bCs/>
          <w:spacing w:val="0"/>
          <w:sz w:val="24"/>
          <w:szCs w:val="24"/>
        </w:rPr>
        <w:t>para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>conforme descrito nos  itens 01,02,03,04,05,06,07,08,09,10,11,12 -  DO OBEJTO do edital: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</w:t>
      </w:r>
    </w:p>
    <w:tbl>
      <w:tblPr>
        <w:tblW w:w="9185" w:type="dxa"/>
        <w:jc w:val="left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4a0"/>
      </w:tblPr>
      <w:tblGrid>
        <w:gridCol w:w="1545"/>
        <w:gridCol w:w="3811"/>
        <w:gridCol w:w="988"/>
        <w:gridCol w:w="1275"/>
        <w:gridCol w:w="1566"/>
      </w:tblGrid>
      <w:tr>
        <w:trPr/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Quantidade</w:t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</w:p>
        </w:tc>
        <w:tc>
          <w:tcPr>
            <w:tcW w:w="3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das peças/serviços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Código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Vlr. Uni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Vlr. Total</w:t>
            </w:r>
          </w:p>
        </w:tc>
      </w:tr>
      <w:tr>
        <w:trPr/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3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3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3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3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3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3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3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3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3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/>
            </w:r>
          </w:p>
        </w:tc>
      </w:tr>
      <w:tr>
        <w:trPr/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3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</w:tbl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>
          <w:rFonts w:ascii="Times New Roman" w:hAnsi="Times New Roman" w:eastAsia="Arial Unicode MS"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Obs.: </w:t>
      </w:r>
      <w:r>
        <w:rPr>
          <w:rFonts w:ascii="Times New Roman" w:hAnsi="Times New Roman"/>
          <w:bCs/>
          <w:spacing w:val="0"/>
          <w:sz w:val="24"/>
          <w:szCs w:val="24"/>
        </w:rPr>
        <w:t>Descrever as peças e serviços que serão utilizados,</w:t>
      </w:r>
      <w:r>
        <w:rPr>
          <w:rFonts w:eastAsia="Arial Unicode MS" w:ascii="Times New Roman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>
      <w:pPr>
        <w:pStyle w:val="Normal"/>
        <w:widowControl w:val="false"/>
        <w:spacing w:lineRule="auto" w:line="36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mensais. O prazo de validade é de 60 (sessenta) dias.</w:t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  do edital).</w:t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>
      <w:pPr>
        <w:pStyle w:val="Normal"/>
        <w:widowControl w:val="false"/>
        <w:tabs>
          <w:tab w:val="left" w:pos="7960" w:leader="none"/>
        </w:tabs>
        <w:spacing w:before="0" w:after="120"/>
        <w:ind w:right="1170" w:hanging="0"/>
        <w:rPr/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pacing w:val="0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0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ão So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pacing w:val="0"/>
          <w:sz w:val="24"/>
          <w:szCs w:val="24"/>
        </w:rPr>
        <w:t xml:space="preserve">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pacing w:val="0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pacing w:val="0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ão 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0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 xml:space="preserve">o: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</w:t>
      </w:r>
      <w:r>
        <w:rPr>
          <w:rFonts w:ascii="Times New Roman" w:hAnsi="Times New Roman"/>
          <w:spacing w:val="0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EP: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800" w:leader="none"/>
          <w:tab w:val="left" w:pos="8100" w:leader="none"/>
        </w:tabs>
        <w:spacing w:before="0" w:after="120"/>
        <w:ind w:right="1031" w:hanging="0"/>
        <w:rPr/>
      </w:pP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0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>
      <w:pPr>
        <w:pStyle w:val="Normal"/>
        <w:widowControl w:val="false"/>
        <w:tabs>
          <w:tab w:val="left" w:pos="3080" w:leader="none"/>
          <w:tab w:val="left" w:pos="5140" w:leader="none"/>
          <w:tab w:val="left" w:pos="8060" w:leader="none"/>
        </w:tabs>
        <w:spacing w:before="0" w:after="120"/>
        <w:ind w:right="1127" w:hanging="0"/>
        <w:jc w:val="both"/>
        <w:rPr/>
      </w:pPr>
      <w:r>
        <w:rPr>
          <w:rFonts w:ascii="Times New Roman" w:hAnsi="Times New Roman"/>
          <w:sz w:val="24"/>
          <w:szCs w:val="24"/>
        </w:rPr>
        <w:t>h)</w:t>
      </w:r>
      <w:r>
        <w:rPr>
          <w:rFonts w:ascii="Times New Roman" w:hAnsi="Times New Roman"/>
          <w:spacing w:val="0"/>
          <w:sz w:val="24"/>
          <w:szCs w:val="24"/>
        </w:rPr>
        <w:t xml:space="preserve"> B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Ag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pacing w:val="0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>
      <w:pPr>
        <w:pStyle w:val="Normal"/>
        <w:widowControl w:val="false"/>
        <w:spacing w:before="0" w:after="120"/>
        <w:ind w:left="102" w:hanging="0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á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u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c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o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>
      <w:pPr>
        <w:pStyle w:val="Normal"/>
        <w:widowControl w:val="false"/>
        <w:spacing w:before="0" w:after="12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PF nº___________________________________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</w:t>
      </w:r>
      <w:r>
        <w:rPr>
          <w:rFonts w:ascii="Times New Roman" w:hAnsi="Times New Roman"/>
          <w:spacing w:val="0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 oc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>
      <w:pPr>
        <w:pStyle w:val="Normal"/>
        <w:widowControl w:val="false"/>
        <w:tabs>
          <w:tab w:val="left" w:pos="9072" w:leader="none"/>
        </w:tabs>
        <w:spacing w:before="0" w:after="120"/>
        <w:ind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>
      <w:pPr>
        <w:pStyle w:val="Normal"/>
        <w:widowControl w:val="false"/>
        <w:tabs>
          <w:tab w:val="left" w:pos="6160" w:leader="none"/>
        </w:tabs>
        <w:spacing w:before="0" w:after="120"/>
        <w:ind w:left="102" w:right="71" w:firstLine="113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14034" w:leader="none"/>
        </w:tabs>
        <w:spacing w:lineRule="exact" w:line="249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6160" w:leader="none"/>
          <w:tab w:val="left" w:pos="8020" w:leader="none"/>
          <w:tab w:val="left" w:pos="9120" w:leader="none"/>
        </w:tabs>
        <w:spacing w:lineRule="exact" w:line="249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6160" w:leader="none"/>
          <w:tab w:val="left" w:pos="8020" w:leader="none"/>
          <w:tab w:val="left" w:pos="9120" w:leader="none"/>
        </w:tabs>
        <w:spacing w:lineRule="exact" w:line="2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F.............de ............de 2017</w:t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49" w:before="3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pacing w:val="0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na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o,</w:t>
      </w:r>
      <w:r>
        <w:rPr>
          <w:rFonts w:ascii="Times New Roman" w:hAnsi="Times New Roman"/>
          <w:spacing w:val="0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a)</w:t>
      </w:r>
    </w:p>
    <w:p>
      <w:pPr>
        <w:pStyle w:val="Normal"/>
        <w:widowControl w:val="false"/>
        <w:spacing w:lineRule="exact" w:line="1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150" w:before="7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14034" w:leader="none"/>
        </w:tabs>
        <w:spacing w:lineRule="exact" w:line="249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</w:r>
    </w:p>
    <w:p>
      <w:pPr>
        <w:pStyle w:val="Corpodotexto"/>
        <w:tabs>
          <w:tab w:val="left" w:pos="288" w:leader="none"/>
          <w:tab w:val="left" w:pos="1008" w:leader="none"/>
          <w:tab w:val="left" w:pos="1728" w:leader="none"/>
          <w:tab w:val="left" w:pos="2448" w:leader="none"/>
          <w:tab w:val="left" w:pos="3168" w:leader="none"/>
          <w:tab w:val="left" w:pos="3888" w:leader="none"/>
          <w:tab w:val="left" w:pos="4253" w:leader="none"/>
          <w:tab w:val="left" w:pos="4608" w:leader="none"/>
          <w:tab w:val="left" w:pos="5328" w:leader="none"/>
          <w:tab w:val="left" w:pos="6048" w:leader="none"/>
          <w:tab w:val="left" w:pos="6768" w:leader="none"/>
        </w:tabs>
        <w:spacing w:lineRule="exact" w:line="360"/>
        <w:ind w:right="57" w:hanging="0"/>
        <w:rPr>
          <w:rFonts w:ascii="Times New Roman" w:hAnsi="Times New Roman"/>
          <w:i w:val="false"/>
          <w:i w:val="false"/>
          <w:sz w:val="24"/>
          <w:szCs w:val="24"/>
        </w:rPr>
      </w:pPr>
      <w:r>
        <w:rPr>
          <w:rFonts w:ascii="Times New Roman" w:hAnsi="Times New Roman"/>
          <w:i w:val="false"/>
          <w:sz w:val="24"/>
          <w:szCs w:val="24"/>
        </w:rPr>
      </w:r>
    </w:p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1701" w:right="1134" w:header="0" w:top="2041" w:footer="737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Rodap"/>
      <w:ind w:right="360" w:hanging="0"/>
      <w:rPr/>
    </w:pPr>
    <w:r>
      <w:rPr/>
    </w:r>
  </w:p>
</w:ftr>
</file>

<file path=word/settings.xml><?xml version="1.0" encoding="utf-8"?>
<w:settings xmlns:w="http://schemas.openxmlformats.org/wordprocessingml/2006/main">
  <w:zoom w:percent="13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Calibr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b19"/>
    <w:pPr>
      <w:widowControl/>
      <w:suppressAutoHyphens w:val="true"/>
      <w:bidi w:val="0"/>
      <w:spacing w:lineRule="auto" w:line="240"/>
      <w:jc w:val="left"/>
    </w:pPr>
    <w:rPr>
      <w:rFonts w:ascii="Arial" w:hAnsi="Arial" w:eastAsia="Times New Roman" w:cs="Times New Roman"/>
      <w:color w:val="00000A"/>
      <w:sz w:val="22"/>
      <w:szCs w:val="20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1f2b19"/>
    <w:rPr/>
  </w:style>
  <w:style w:type="character" w:styleId="CorpodetextoChar" w:customStyle="1">
    <w:name w:val="Corpo de texto Char"/>
    <w:basedOn w:val="DefaultParagraphFont"/>
    <w:link w:val="Corpodotexto"/>
    <w:qFormat/>
    <w:rsid w:val="001f2b19"/>
    <w:rPr>
      <w:rFonts w:ascii="Arial" w:hAnsi="Arial" w:eastAsia="Times New Roman" w:cs="Times New Roman"/>
      <w:b/>
      <w:i/>
      <w:szCs w:val="20"/>
    </w:rPr>
  </w:style>
  <w:style w:type="character" w:styleId="RodapChar" w:customStyle="1">
    <w:name w:val="Rodapé Char"/>
    <w:basedOn w:val="DefaultParagraphFont"/>
    <w:link w:val="Rodap"/>
    <w:qFormat/>
    <w:rsid w:val="001f2b19"/>
    <w:rPr>
      <w:rFonts w:ascii="Arial" w:hAnsi="Arial" w:eastAsia="Times New Roman" w:cs="Times New Roman"/>
      <w:szCs w:val="20"/>
    </w:rPr>
  </w:style>
  <w:style w:type="character" w:styleId="CabealhoChar" w:customStyle="1">
    <w:name w:val="Cabeçalho Char"/>
    <w:basedOn w:val="DefaultParagraphFont"/>
    <w:link w:val="Cabealho"/>
    <w:uiPriority w:val="99"/>
    <w:semiHidden/>
    <w:qFormat/>
    <w:rsid w:val="00fb2078"/>
    <w:rPr>
      <w:rFonts w:ascii="Arial" w:hAnsi="Arial" w:eastAsia="Times New Roman" w:cs="Times New Roman"/>
      <w:szCs w:val="20"/>
    </w:rPr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 w:customStyle="1">
    <w:name w:val="Corpo do texto"/>
    <w:basedOn w:val="Normal"/>
    <w:link w:val="CorpodetextoChar"/>
    <w:rsid w:val="001f2b19"/>
    <w:pPr>
      <w:tabs>
        <w:tab w:val="left" w:pos="288" w:leader="none"/>
        <w:tab w:val="left" w:pos="1008" w:leader="none"/>
        <w:tab w:val="left" w:pos="1728" w:leader="none"/>
        <w:tab w:val="left" w:pos="2448" w:leader="none"/>
        <w:tab w:val="left" w:pos="3168" w:leader="none"/>
        <w:tab w:val="left" w:pos="3888" w:leader="none"/>
        <w:tab w:val="left" w:pos="4608" w:leader="none"/>
        <w:tab w:val="left" w:pos="5328" w:leader="none"/>
        <w:tab w:val="left" w:pos="6048" w:leader="none"/>
        <w:tab w:val="left" w:pos="6768" w:leader="none"/>
      </w:tabs>
      <w:spacing w:lineRule="auto" w:line="288"/>
      <w:jc w:val="both"/>
    </w:pPr>
    <w:rPr>
      <w:b/>
      <w:i/>
    </w:rPr>
  </w:style>
  <w:style w:type="paragraph" w:styleId="Lista">
    <w:name w:val="Lista"/>
    <w:basedOn w:val="Corpodotexto"/>
    <w:rsid w:val="006f27a0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Normal"/>
    <w:qFormat/>
    <w:rsid w:val="006f27a0"/>
    <w:pPr>
      <w:suppressLineNumbers/>
    </w:pPr>
    <w:rPr>
      <w:rFonts w:cs="Mangal"/>
    </w:rPr>
  </w:style>
  <w:style w:type="paragraph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odap">
    <w:name w:val="Rodapé"/>
    <w:basedOn w:val="Normal"/>
    <w:link w:val="RodapChar"/>
    <w:rsid w:val="001f2b19"/>
    <w:pPr>
      <w:tabs>
        <w:tab w:val="center" w:pos="4419" w:leader="none"/>
        <w:tab w:val="right" w:pos="8838" w:leader="none"/>
      </w:tabs>
    </w:pPr>
    <w:rPr/>
  </w:style>
  <w:style w:type="paragraph" w:styleId="Cabealho">
    <w:name w:val="Cabeçalho"/>
    <w:basedOn w:val="Normal"/>
    <w:link w:val="CabealhoChar"/>
    <w:uiPriority w:val="99"/>
    <w:semiHidden/>
    <w:unhideWhenUsed/>
    <w:rsid w:val="00fb2078"/>
    <w:pPr>
      <w:tabs>
        <w:tab w:val="center" w:pos="4252" w:leader="none"/>
        <w:tab w:val="right" w:pos="8504" w:leader="none"/>
      </w:tabs>
    </w:pPr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LibreOffice/4.4.3.2$Windows_x86 LibreOffice_project/88805f81e9fe61362df02b9941de8e38a9b5fd16</Application>
  <Paragraphs>48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2014-02-12T13:24:00Z</dcterms:created>
  <dc:creator>Iramir Zanella</dc:creator>
  <dc:language>pt-BR</dc:language>
  <dcterms:modified xsi:type="dcterms:W3CDTF">2017-07-18T08:42:26Z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