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>O VI</w:t>
      </w:r>
    </w:p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b/>
          <w:b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pacing w:val="0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tLeast" w:line="500"/>
        <w:ind w:right="66" w:hanging="0"/>
        <w:jc w:val="center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right="66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>
      <w:pPr>
        <w:pStyle w:val="Normal"/>
        <w:widowControl w:val="false"/>
        <w:ind w:right="0" w:hanging="0"/>
        <w:rPr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.........., </w:t>
      </w:r>
      <w:r>
        <w:rPr>
          <w:rFonts w:ascii="Times New Roman" w:hAnsi="Times New Roman"/>
          <w:bCs/>
          <w:spacing w:val="0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nos  itens 01,02,03,04,05,06,07 -  </w:t>
      </w:r>
      <w:r>
        <w:rPr>
          <w:rFonts w:ascii="Times New Roman" w:hAnsi="Times New Roman"/>
          <w:color w:val="000000"/>
          <w:sz w:val="24"/>
          <w:szCs w:val="24"/>
        </w:rPr>
        <w:t>DO OBEJTO do edital:</w:t>
      </w:r>
      <w:r>
        <w:rPr>
          <w:rFonts w:ascii="Times New Roman" w:hAnsi="Times New Roman"/>
          <w:b/>
          <w:bCs/>
          <w:color w:val="000000"/>
          <w:spacing w:val="0"/>
          <w:sz w:val="24"/>
          <w:szCs w:val="24"/>
        </w:rPr>
        <w:t xml:space="preserve"> </w:t>
      </w:r>
    </w:p>
    <w:tbl>
      <w:tblPr>
        <w:tblW w:w="9288" w:type="dxa"/>
        <w:jc w:val="left"/>
        <w:tblInd w:w="18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28" w:type="dxa"/>
          <w:left w:w="8" w:type="dxa"/>
          <w:bottom w:w="28" w:type="dxa"/>
          <w:right w:w="28" w:type="dxa"/>
        </w:tblCellMar>
      </w:tblPr>
      <w:tblGrid>
        <w:gridCol w:w="971"/>
        <w:gridCol w:w="1271"/>
        <w:gridCol w:w="1103"/>
        <w:gridCol w:w="2826"/>
        <w:gridCol w:w="1807"/>
        <w:gridCol w:w="1309"/>
      </w:tblGrid>
      <w:tr>
        <w:trPr/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" w:type="dxa"/>
            </w:tcMar>
          </w:tcPr>
          <w:p>
            <w:pPr>
              <w:pStyle w:val="Contedodatabela"/>
              <w:spacing w:lineRule="auto" w:line="360" w:before="0" w:after="283"/>
              <w:jc w:val="center"/>
              <w:rPr>
                <w:rFonts w:ascii="Times New Roman;serif" w:hAnsi="Times New Roman;serif"/>
                <w:b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Item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Contedodatabela"/>
              <w:spacing w:lineRule="auto" w:line="360" w:before="0" w:after="283"/>
              <w:jc w:val="center"/>
              <w:rPr>
                <w:rFonts w:ascii="Times New Roman;serif" w:hAnsi="Times New Roman;serif"/>
                <w:b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Un</w:t>
            </w: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Contedodatabela"/>
              <w:spacing w:lineRule="auto" w:line="360" w:before="0" w:after="283"/>
              <w:jc w:val="center"/>
              <w:rPr>
                <w:rFonts w:ascii="Times New Roman;serif" w:hAnsi="Times New Roman;serif"/>
                <w:b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Qtde</w:t>
            </w: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Contedodatabela"/>
              <w:spacing w:lineRule="auto" w:line="360" w:before="0" w:after="283"/>
              <w:jc w:val="center"/>
              <w:rPr>
                <w:rFonts w:ascii="Times New Roman;serif" w:hAnsi="Times New Roman;serif"/>
                <w:b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Descrição do produto</w:t>
            </w: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b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Valor médio unitário</w:t>
            </w: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b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Valor médio total</w:t>
            </w:r>
          </w:p>
        </w:tc>
      </w:tr>
      <w:tr>
        <w:trPr/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8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01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</w:tr>
      <w:tr>
        <w:trPr/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8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02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</w:tr>
      <w:tr>
        <w:trPr/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8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03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</w:tr>
      <w:tr>
        <w:trPr/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8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04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</w:tr>
      <w:tr>
        <w:trPr/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8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05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</w:tr>
      <w:tr>
        <w:trPr/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8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06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Contedodatabela"/>
              <w:spacing w:before="0" w:after="0"/>
              <w:ind w:left="0" w:right="0" w:hanging="0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</w:r>
          </w:p>
        </w:tc>
      </w:tr>
    </w:tbl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/>
          <w:b/>
          <w:b/>
          <w:bCs/>
          <w:color w:val="8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olor w:val="800000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 w:eastAsia="Arial Unicode MS"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Obs.: </w:t>
      </w:r>
      <w:r>
        <w:rPr>
          <w:rFonts w:ascii="Times New Roman" w:hAnsi="Times New Roman"/>
          <w:bCs/>
          <w:spacing w:val="0"/>
          <w:sz w:val="24"/>
          <w:szCs w:val="24"/>
        </w:rPr>
        <w:t>Descrever as peças e serviços que serão utilizados,</w:t>
      </w:r>
      <w:r>
        <w:rPr>
          <w:rFonts w:eastAsia="Arial Unicode MS" w:ascii="Times New Roman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mensais. O prazo de validade é de 60 (sessenta) dias.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  do edital).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widowControl w:val="false"/>
        <w:tabs>
          <w:tab w:val="left" w:pos="7960" w:leader="none"/>
        </w:tabs>
        <w:spacing w:before="0" w:after="120"/>
        <w:ind w:right="1170" w:hanging="0"/>
        <w:rPr/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0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0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0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800" w:leader="none"/>
          <w:tab w:val="left" w:pos="8100" w:leader="none"/>
        </w:tabs>
        <w:spacing w:before="0" w:after="120"/>
        <w:ind w:right="1031" w:hanging="0"/>
        <w:rPr/>
      </w:pP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>
      <w:pPr>
        <w:pStyle w:val="Normal"/>
        <w:widowControl w:val="false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/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0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0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widowControl w:val="false"/>
        <w:spacing w:before="0" w:after="1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nº___________________________________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>
      <w:pPr>
        <w:pStyle w:val="Normal"/>
        <w:widowControl w:val="false"/>
        <w:tabs>
          <w:tab w:val="left" w:pos="9072" w:leader="none"/>
        </w:tabs>
        <w:spacing w:before="0" w:after="120"/>
        <w:ind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>
      <w:pPr>
        <w:pStyle w:val="Normal"/>
        <w:widowControl w:val="false"/>
        <w:tabs>
          <w:tab w:val="left" w:pos="6160" w:leader="none"/>
        </w:tabs>
        <w:spacing w:before="0" w:after="120"/>
        <w:ind w:left="102" w:right="71" w:firstLine="11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2017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49" w:before="32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a)</w:t>
      </w:r>
    </w:p>
    <w:p>
      <w:pPr>
        <w:pStyle w:val="Normal"/>
        <w:widowControl w:val="false"/>
        <w:spacing w:lineRule="exact" w:line="1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Corpodotexto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253" w:leader="none"/>
          <w:tab w:val="left" w:pos="4608" w:leader="none"/>
          <w:tab w:val="left" w:pos="5328" w:leader="none"/>
          <w:tab w:val="left" w:pos="6048" w:leader="none"/>
          <w:tab w:val="left" w:pos="6768" w:leader="none"/>
        </w:tabs>
        <w:spacing w:lineRule="exact" w:line="360"/>
        <w:ind w:right="57" w:hanging="0"/>
        <w:rPr>
          <w:rFonts w:ascii="Times New Roman" w:hAnsi="Times New Roman"/>
          <w:i w:val="false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1134" w:header="0" w:top="2041" w:footer="737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altName w:val="serif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Rodap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/>
      <w:jc w:val="left"/>
    </w:pPr>
    <w:rPr>
      <w:rFonts w:ascii="Arial" w:hAnsi="Arial" w:eastAsia="Times New Roman" w:cs="Times New Roman"/>
      <w:color w:val="00000A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o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character" w:styleId="CabealhoChar" w:customStyle="1">
    <w:name w:val="Cabeçalho Char"/>
    <w:basedOn w:val="DefaultParagraphFont"/>
    <w:link w:val="Cabealho"/>
    <w:uiPriority w:val="99"/>
    <w:semiHidden/>
    <w:qFormat/>
    <w:rsid w:val="00fb2078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link w:val="CorpodetextoChar"/>
    <w:rsid w:val="001f2b19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spacing w:lineRule="auto" w:line="288"/>
      <w:jc w:val="both"/>
    </w:pPr>
    <w:rPr>
      <w:b/>
      <w:i/>
    </w:rPr>
  </w:style>
  <w:style w:type="paragraph" w:styleId="Lista">
    <w:name w:val="Lista"/>
    <w:basedOn w:val="Corpodotexto"/>
    <w:rsid w:val="006f27a0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rsid w:val="006f27a0"/>
    <w:pPr>
      <w:suppressLineNumbers/>
    </w:pPr>
    <w:rPr>
      <w:rFonts w:cs="Mangal"/>
    </w:rPr>
  </w:style>
  <w:style w:type="paragraph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abealho">
    <w:name w:val="Cabeçalho"/>
    <w:basedOn w:val="Normal"/>
    <w:link w:val="CabealhoChar"/>
    <w:uiPriority w:val="99"/>
    <w:semiHidden/>
    <w:unhideWhenUsed/>
    <w:rsid w:val="00fb2078"/>
    <w:pPr>
      <w:tabs>
        <w:tab w:val="center" w:pos="4252" w:leader="none"/>
        <w:tab w:val="right" w:pos="8504" w:leader="none"/>
      </w:tabs>
    </w:pPr>
    <w:rPr/>
  </w:style>
  <w:style w:type="paragraph" w:styleId="Contedodatabela">
    <w:name w:val="Conteúdo da tabela"/>
    <w:basedOn w:val="Normal"/>
    <w:qFormat/>
    <w:pPr/>
    <w:rPr/>
  </w:style>
  <w:style w:type="paragraph" w:styleId="Ttulodetabela">
    <w:name w:val="Título de tabela"/>
    <w:basedOn w:val="Contedodatabela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LibreOffice/4.4.3.2$Windows_x86 LibreOffice_project/88805f81e9fe61362df02b9941de8e38a9b5fd16</Application>
  <Paragraphs>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2014-02-12T13:24:00Z</dcterms:created>
  <dc:creator>Iramir Zanella</dc:creator>
  <dc:language>pt-BR</dc:language>
  <dcterms:modified xsi:type="dcterms:W3CDTF">2017-08-04T08:46:47Z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