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ERENT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À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 4º</w:t>
      </w:r>
      <w:r>
        <w:rPr>
          <w:rFonts w:ascii="Times New Roman" w:hAnsi="Times New Roman"/>
          <w:b/>
          <w:b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</w:t>
      </w:r>
      <w:r>
        <w:rPr>
          <w:rFonts w:ascii="Times New Roman" w:hAnsi="Times New Roman"/>
          <w:b/>
          <w:bCs/>
          <w:spacing w:val="0"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  <w:tab/>
      </w:r>
      <w:r>
        <w:rPr>
          <w:rFonts w:ascii="Times New Roman" w:hAnsi="Times New Roman"/>
          <w:spacing w:val="0"/>
          <w:lang w:val="pt-BR"/>
        </w:rPr>
        <w:t>CNP</w:t>
      </w:r>
      <w:r>
        <w:rPr>
          <w:rFonts w:ascii="Times New Roman" w:hAnsi="Times New Roman"/>
          <w:lang w:val="pt-BR"/>
        </w:rPr>
        <w:t>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hanging="0"/>
        <w:jc w:val="both"/>
        <w:rPr/>
      </w:pPr>
      <w:r>
        <w:rPr>
          <w:rFonts w:ascii="Times New Roman" w:hAnsi="Times New Roman"/>
          <w:b/>
          <w:bCs/>
          <w:spacing w:val="0"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</w:t>
      </w:r>
      <w:r>
        <w:rPr>
          <w:rFonts w:ascii="Times New Roman" w:hAnsi="Times New Roman"/>
          <w:b/>
          <w:bCs/>
          <w:spacing w:val="0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color w:val="000000"/>
          <w:spacing w:val="42"/>
          <w:lang w:val="pt-BR"/>
        </w:rPr>
        <w:t>1</w:t>
      </w:r>
      <w:r>
        <w:rPr>
          <w:rFonts w:ascii="Times New Roman" w:hAnsi="Times New Roman"/>
          <w:b/>
          <w:bCs/>
          <w:color w:val="000000"/>
          <w:spacing w:val="42"/>
          <w:lang w:val="pt-BR"/>
        </w:rPr>
        <w:t>9</w:t>
      </w:r>
      <w:r>
        <w:rPr>
          <w:rFonts w:ascii="Times New Roman" w:hAnsi="Times New Roman"/>
          <w:b/>
          <w:bCs/>
          <w:color w:val="000000"/>
          <w:spacing w:val="1"/>
          <w:lang w:val="pt-BR"/>
        </w:rPr>
        <w:t>/</w:t>
      </w:r>
      <w:r>
        <w:rPr>
          <w:rFonts w:ascii="Times New Roman" w:hAnsi="Times New Roman"/>
          <w:b/>
          <w:bCs/>
          <w:color w:val="000000"/>
          <w:lang w:val="pt-BR"/>
        </w:rPr>
        <w:t>2</w:t>
      </w:r>
      <w:r>
        <w:rPr>
          <w:rFonts w:ascii="Times New Roman" w:hAnsi="Times New Roman"/>
          <w:b/>
          <w:bCs/>
          <w:color w:val="000000"/>
          <w:spacing w:val="0"/>
          <w:lang w:val="pt-BR"/>
        </w:rPr>
        <w:t>0</w:t>
      </w:r>
      <w:r>
        <w:rPr>
          <w:rFonts w:ascii="Times New Roman" w:hAnsi="Times New Roman"/>
          <w:b/>
          <w:bCs/>
          <w:color w:val="000000"/>
          <w:lang w:val="pt-BR"/>
        </w:rPr>
        <w:t>17 d</w:t>
      </w:r>
      <w:r>
        <w:rPr>
          <w:rFonts w:ascii="Times New Roman" w:hAnsi="Times New Roman"/>
          <w:b/>
          <w:bCs/>
          <w:color w:val="00000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ndo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da</w:t>
      </w:r>
      <w:r>
        <w:rPr>
          <w:rFonts w:ascii="Times New Roman" w:hAnsi="Times New Roman"/>
          <w:lang w:val="pt-BR"/>
        </w:rPr>
        <w:t>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cá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20</w:t>
      </w:r>
      <w:r>
        <w:rPr>
          <w:rFonts w:ascii="Times New Roman" w:hAnsi="Times New Roman"/>
          <w:spacing w:val="0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437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7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TA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0"/>
          <w:lang w:val="pt-BR"/>
        </w:rPr>
        <w:t>É</w:t>
      </w:r>
      <w:r>
        <w:rPr>
          <w:rFonts w:ascii="Times New Roman" w:hAnsi="Times New Roman"/>
          <w:b/>
          <w:bCs/>
          <w:lang w:val="pt-BR"/>
        </w:rPr>
        <w:t xml:space="preserve">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ENTREGU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J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2013-05-20T18:56:00Z</dcterms:created>
  <dc:creator>Iramir Zanella</dc:creator>
  <dc:language>pt-BR</dc:language>
  <dcterms:modified xsi:type="dcterms:W3CDTF">2017-09-06T09:06:38Z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