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B7FC5" w14:textId="51EECD8D" w:rsidR="008E40C9" w:rsidRPr="0085378F" w:rsidRDefault="008B370A" w:rsidP="0085378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85378F">
        <w:rPr>
          <w:rFonts w:ascii="Arial" w:hAnsi="Arial" w:cs="Arial"/>
          <w:b/>
          <w:bCs/>
          <w:sz w:val="24"/>
          <w:szCs w:val="24"/>
        </w:rPr>
        <w:t>PROJETO DE LEI Nº 01</w:t>
      </w:r>
      <w:r w:rsidR="0085378F" w:rsidRPr="0085378F">
        <w:rPr>
          <w:rFonts w:ascii="Arial" w:hAnsi="Arial" w:cs="Arial"/>
          <w:b/>
          <w:bCs/>
          <w:sz w:val="24"/>
          <w:szCs w:val="24"/>
        </w:rPr>
        <w:t>7</w:t>
      </w:r>
      <w:r w:rsidRPr="0085378F">
        <w:rPr>
          <w:rFonts w:ascii="Arial" w:hAnsi="Arial" w:cs="Arial"/>
          <w:b/>
          <w:bCs/>
          <w:sz w:val="24"/>
          <w:szCs w:val="24"/>
        </w:rPr>
        <w:t xml:space="preserve"> DE </w:t>
      </w:r>
      <w:r w:rsidR="004F4B27" w:rsidRPr="0085378F">
        <w:rPr>
          <w:rFonts w:ascii="Arial" w:hAnsi="Arial" w:cs="Arial"/>
          <w:b/>
          <w:bCs/>
          <w:sz w:val="24"/>
          <w:szCs w:val="24"/>
        </w:rPr>
        <w:t>24</w:t>
      </w:r>
      <w:r w:rsidRPr="0085378F">
        <w:rPr>
          <w:rFonts w:ascii="Arial" w:hAnsi="Arial" w:cs="Arial"/>
          <w:b/>
          <w:bCs/>
          <w:sz w:val="24"/>
          <w:szCs w:val="24"/>
        </w:rPr>
        <w:t xml:space="preserve"> DE FEVEREIRO DE 2021</w:t>
      </w:r>
    </w:p>
    <w:p w14:paraId="6EB1A326" w14:textId="77777777" w:rsidR="008B370A" w:rsidRPr="0085378F" w:rsidRDefault="008B370A" w:rsidP="0085378F">
      <w:pPr>
        <w:spacing w:after="0"/>
        <w:ind w:left="3969"/>
        <w:jc w:val="both"/>
        <w:rPr>
          <w:rFonts w:ascii="Arial" w:hAnsi="Arial" w:cs="Arial"/>
          <w:b/>
          <w:bCs/>
          <w:sz w:val="24"/>
          <w:szCs w:val="24"/>
        </w:rPr>
      </w:pPr>
    </w:p>
    <w:p w14:paraId="1D03A0BF" w14:textId="77777777" w:rsidR="0085378F" w:rsidRDefault="008B370A" w:rsidP="0085378F">
      <w:pPr>
        <w:spacing w:after="0"/>
        <w:ind w:left="3969"/>
        <w:jc w:val="both"/>
        <w:rPr>
          <w:rFonts w:ascii="Arial" w:hAnsi="Arial" w:cs="Arial"/>
          <w:b/>
          <w:bCs/>
          <w:sz w:val="24"/>
          <w:szCs w:val="24"/>
        </w:rPr>
      </w:pPr>
      <w:r w:rsidRPr="0085378F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</w:t>
      </w:r>
      <w:r w:rsidR="00D2029C" w:rsidRPr="0085378F">
        <w:rPr>
          <w:rFonts w:ascii="Arial" w:hAnsi="Arial" w:cs="Arial"/>
          <w:b/>
          <w:bCs/>
          <w:sz w:val="24"/>
          <w:szCs w:val="24"/>
        </w:rPr>
        <w:t xml:space="preserve">        </w:t>
      </w:r>
      <w:r w:rsidRPr="0085378F">
        <w:rPr>
          <w:rFonts w:ascii="Arial" w:hAnsi="Arial" w:cs="Arial"/>
          <w:b/>
          <w:bCs/>
          <w:sz w:val="24"/>
          <w:szCs w:val="24"/>
        </w:rPr>
        <w:t>“Fica o Poder Executivo autorizado</w:t>
      </w:r>
      <w:r w:rsidR="00D2029C" w:rsidRPr="0085378F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</w:t>
      </w:r>
      <w:r w:rsidRPr="0085378F">
        <w:rPr>
          <w:rFonts w:ascii="Arial" w:hAnsi="Arial" w:cs="Arial"/>
          <w:b/>
          <w:bCs/>
          <w:sz w:val="24"/>
          <w:szCs w:val="24"/>
        </w:rPr>
        <w:t xml:space="preserve">a criar o Sistema Municipal da </w:t>
      </w:r>
      <w:r w:rsidR="009724AB" w:rsidRPr="0085378F">
        <w:rPr>
          <w:rFonts w:ascii="Arial" w:hAnsi="Arial" w:cs="Arial"/>
          <w:b/>
          <w:bCs/>
          <w:sz w:val="24"/>
          <w:szCs w:val="24"/>
        </w:rPr>
        <w:t>Cultura – SMC”.</w:t>
      </w:r>
      <w:r w:rsidR="00D2029C" w:rsidRPr="0085378F">
        <w:rPr>
          <w:rFonts w:ascii="Arial" w:hAnsi="Arial" w:cs="Arial"/>
          <w:b/>
          <w:bCs/>
          <w:sz w:val="24"/>
          <w:szCs w:val="24"/>
        </w:rPr>
        <w:t xml:space="preserve">       </w:t>
      </w:r>
    </w:p>
    <w:p w14:paraId="2FCCDFF1" w14:textId="23876A3E" w:rsidR="00D2029C" w:rsidRPr="0085378F" w:rsidRDefault="00D2029C" w:rsidP="0085378F">
      <w:pPr>
        <w:spacing w:after="0"/>
        <w:ind w:left="3969"/>
        <w:jc w:val="both"/>
        <w:rPr>
          <w:rFonts w:ascii="Arial" w:hAnsi="Arial" w:cs="Arial"/>
          <w:b/>
          <w:bCs/>
          <w:sz w:val="24"/>
          <w:szCs w:val="24"/>
        </w:rPr>
      </w:pPr>
      <w:r w:rsidRPr="0085378F">
        <w:rPr>
          <w:rFonts w:ascii="Arial" w:hAnsi="Arial" w:cs="Arial"/>
          <w:b/>
          <w:bCs/>
          <w:sz w:val="24"/>
          <w:szCs w:val="24"/>
        </w:rPr>
        <w:t xml:space="preserve">       </w:t>
      </w:r>
    </w:p>
    <w:p w14:paraId="61B7F332" w14:textId="77777777" w:rsidR="008B370A" w:rsidRPr="0085378F" w:rsidRDefault="00D2029C" w:rsidP="0085378F">
      <w:pPr>
        <w:spacing w:after="0"/>
        <w:ind w:left="3969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b/>
          <w:bCs/>
          <w:sz w:val="24"/>
          <w:szCs w:val="24"/>
        </w:rPr>
        <w:t xml:space="preserve">                                  </w:t>
      </w:r>
      <w:r w:rsidR="00457D2B" w:rsidRPr="0085378F">
        <w:rPr>
          <w:rFonts w:ascii="Arial" w:hAnsi="Arial" w:cs="Arial"/>
          <w:sz w:val="24"/>
          <w:szCs w:val="24"/>
        </w:rPr>
        <w:t xml:space="preserve">                            </w:t>
      </w:r>
      <w:r w:rsidR="00DE05C9" w:rsidRPr="0085378F">
        <w:rPr>
          <w:rFonts w:ascii="Arial" w:hAnsi="Arial" w:cs="Arial"/>
          <w:sz w:val="24"/>
          <w:szCs w:val="24"/>
        </w:rPr>
        <w:t xml:space="preserve">                           </w:t>
      </w:r>
      <w:r w:rsidR="00457D2B" w:rsidRPr="0085378F">
        <w:rPr>
          <w:rFonts w:ascii="Arial" w:hAnsi="Arial" w:cs="Arial"/>
          <w:sz w:val="24"/>
          <w:szCs w:val="24"/>
        </w:rPr>
        <w:t xml:space="preserve"> </w:t>
      </w:r>
    </w:p>
    <w:p w14:paraId="68F9AC6A" w14:textId="77777777" w:rsidR="008E40C9" w:rsidRPr="0085378F" w:rsidRDefault="008E40C9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CAPÍTULO I</w:t>
      </w:r>
    </w:p>
    <w:p w14:paraId="4D5843E3" w14:textId="77777777" w:rsidR="008E40C9" w:rsidRPr="0085378F" w:rsidRDefault="008E40C9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DO SISTEMA MUNICIPAL DE CULTURA</w:t>
      </w:r>
    </w:p>
    <w:p w14:paraId="4E312C16" w14:textId="2F3A7928" w:rsidR="008E40C9" w:rsidRDefault="008E40C9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SEÇÃO I</w:t>
      </w:r>
    </w:p>
    <w:p w14:paraId="7146CF17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F7532EA" w14:textId="4483A436" w:rsidR="008E40C9" w:rsidRDefault="008E40C9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Disposições Gerais</w:t>
      </w:r>
    </w:p>
    <w:p w14:paraId="093F7307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E2F1C90" w14:textId="622C8AFD" w:rsidR="008E40C9" w:rsidRDefault="00457D2B" w:rsidP="0085378F">
      <w:pPr>
        <w:tabs>
          <w:tab w:val="left" w:pos="1134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        </w:t>
      </w:r>
      <w:r w:rsidR="009E291C" w:rsidRPr="0085378F">
        <w:rPr>
          <w:rFonts w:ascii="Arial" w:hAnsi="Arial" w:cs="Arial"/>
          <w:bCs/>
          <w:sz w:val="24"/>
          <w:szCs w:val="24"/>
        </w:rPr>
        <w:t xml:space="preserve">    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D2029C" w:rsidRPr="0085378F">
        <w:rPr>
          <w:rFonts w:ascii="Arial" w:hAnsi="Arial" w:cs="Arial"/>
          <w:bCs/>
          <w:sz w:val="24"/>
          <w:szCs w:val="24"/>
        </w:rPr>
        <w:t xml:space="preserve">    </w:t>
      </w:r>
      <w:r w:rsidR="00525357" w:rsidRPr="0085378F">
        <w:rPr>
          <w:rFonts w:ascii="Arial" w:hAnsi="Arial" w:cs="Arial"/>
          <w:b/>
          <w:sz w:val="24"/>
          <w:szCs w:val="24"/>
        </w:rPr>
        <w:t xml:space="preserve">Art. </w:t>
      </w:r>
      <w:r w:rsidR="008B370A" w:rsidRPr="0085378F">
        <w:rPr>
          <w:rFonts w:ascii="Arial" w:hAnsi="Arial" w:cs="Arial"/>
          <w:b/>
          <w:sz w:val="24"/>
          <w:szCs w:val="24"/>
        </w:rPr>
        <w:t>1º -</w:t>
      </w:r>
      <w:r w:rsidR="00525357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8B370A" w:rsidRPr="0085378F">
        <w:rPr>
          <w:rFonts w:ascii="Arial" w:hAnsi="Arial" w:cs="Arial"/>
          <w:bCs/>
          <w:sz w:val="24"/>
          <w:szCs w:val="24"/>
        </w:rPr>
        <w:t xml:space="preserve">Fica o Poder executivo autorizado a criar </w:t>
      </w:r>
      <w:r w:rsidR="00525357" w:rsidRPr="0085378F">
        <w:rPr>
          <w:rFonts w:ascii="Arial" w:hAnsi="Arial" w:cs="Arial"/>
          <w:bCs/>
          <w:sz w:val="24"/>
          <w:szCs w:val="24"/>
        </w:rPr>
        <w:t xml:space="preserve">o </w:t>
      </w:r>
      <w:r w:rsidR="00525357" w:rsidRPr="0085378F">
        <w:rPr>
          <w:rFonts w:ascii="Arial" w:hAnsi="Arial" w:cs="Arial"/>
          <w:b/>
          <w:sz w:val="24"/>
          <w:szCs w:val="24"/>
        </w:rPr>
        <w:t>Sistema</w:t>
      </w:r>
      <w:r w:rsidR="002F3E4E" w:rsidRPr="0085378F">
        <w:rPr>
          <w:rFonts w:ascii="Arial" w:hAnsi="Arial" w:cs="Arial"/>
          <w:b/>
          <w:sz w:val="24"/>
          <w:szCs w:val="24"/>
        </w:rPr>
        <w:t xml:space="preserve"> Municipal da Cultura – SMC</w:t>
      </w:r>
      <w:r w:rsidR="002F3E4E" w:rsidRPr="0085378F">
        <w:rPr>
          <w:rFonts w:ascii="Arial" w:hAnsi="Arial" w:cs="Arial"/>
          <w:bCs/>
          <w:sz w:val="24"/>
          <w:szCs w:val="24"/>
        </w:rPr>
        <w:t>,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F3E4E" w:rsidRPr="0085378F">
        <w:rPr>
          <w:rFonts w:ascii="Arial" w:hAnsi="Arial" w:cs="Arial"/>
          <w:bCs/>
          <w:sz w:val="24"/>
          <w:szCs w:val="24"/>
        </w:rPr>
        <w:t xml:space="preserve">que integra o </w:t>
      </w:r>
      <w:r w:rsidR="002F3E4E" w:rsidRPr="0085378F">
        <w:rPr>
          <w:rFonts w:ascii="Arial" w:hAnsi="Arial" w:cs="Arial"/>
          <w:b/>
          <w:sz w:val="24"/>
          <w:szCs w:val="24"/>
        </w:rPr>
        <w:t>Sistema Nacional da Cultura – SNC</w:t>
      </w:r>
      <w:r w:rsidR="002F3E4E" w:rsidRPr="0085378F">
        <w:rPr>
          <w:rFonts w:ascii="Arial" w:hAnsi="Arial" w:cs="Arial"/>
          <w:bCs/>
          <w:sz w:val="24"/>
          <w:szCs w:val="24"/>
        </w:rPr>
        <w:t xml:space="preserve"> e se constitui no principal articulad</w:t>
      </w:r>
      <w:r w:rsidR="00894FF5" w:rsidRPr="0085378F">
        <w:rPr>
          <w:rFonts w:ascii="Arial" w:hAnsi="Arial" w:cs="Arial"/>
          <w:bCs/>
          <w:sz w:val="24"/>
          <w:szCs w:val="24"/>
        </w:rPr>
        <w:t>or, no âmbito municipal, da</w:t>
      </w:r>
      <w:r w:rsidR="00DE05C9" w:rsidRPr="0085378F">
        <w:rPr>
          <w:rFonts w:ascii="Arial" w:hAnsi="Arial" w:cs="Arial"/>
          <w:bCs/>
          <w:sz w:val="24"/>
          <w:szCs w:val="24"/>
        </w:rPr>
        <w:t>s</w:t>
      </w:r>
      <w:r w:rsidR="00894FF5" w:rsidRPr="0085378F">
        <w:rPr>
          <w:rFonts w:ascii="Arial" w:hAnsi="Arial" w:cs="Arial"/>
          <w:bCs/>
          <w:sz w:val="24"/>
          <w:szCs w:val="24"/>
        </w:rPr>
        <w:t xml:space="preserve"> polí</w:t>
      </w:r>
      <w:r w:rsidR="002F3E4E" w:rsidRPr="0085378F">
        <w:rPr>
          <w:rFonts w:ascii="Arial" w:hAnsi="Arial" w:cs="Arial"/>
          <w:bCs/>
          <w:sz w:val="24"/>
          <w:szCs w:val="24"/>
        </w:rPr>
        <w:t>ticas públicas de cultura, estabelecendo mecanismos de gestão compartilhada com os demais entes federados e a sociedade civil e tem por objetivo promover</w:t>
      </w:r>
      <w:r w:rsidRPr="0085378F">
        <w:rPr>
          <w:rFonts w:ascii="Arial" w:hAnsi="Arial" w:cs="Arial"/>
          <w:bCs/>
          <w:sz w:val="24"/>
          <w:szCs w:val="24"/>
        </w:rPr>
        <w:t xml:space="preserve"> o desenvolvimento humano, social e econômico, com pleno exercício dos direitos culturais e acesso aos bens e serviços culturais.</w:t>
      </w:r>
    </w:p>
    <w:p w14:paraId="61DCF5A2" w14:textId="77777777" w:rsidR="0085378F" w:rsidRPr="0085378F" w:rsidRDefault="0085378F" w:rsidP="0085378F">
      <w:pPr>
        <w:tabs>
          <w:tab w:val="left" w:pos="1134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5067AD2F" w14:textId="77777777" w:rsidR="00457D2B" w:rsidRPr="0085378F" w:rsidRDefault="00457D2B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Parágrafo Único</w:t>
      </w:r>
      <w:r w:rsidR="00D2029C" w:rsidRPr="0085378F">
        <w:rPr>
          <w:rFonts w:ascii="Arial" w:hAnsi="Arial" w:cs="Arial"/>
          <w:b/>
          <w:sz w:val="24"/>
          <w:szCs w:val="24"/>
        </w:rPr>
        <w:t>:</w:t>
      </w:r>
      <w:r w:rsidRPr="0085378F">
        <w:rPr>
          <w:rFonts w:ascii="Arial" w:hAnsi="Arial" w:cs="Arial"/>
          <w:bCs/>
          <w:sz w:val="24"/>
          <w:szCs w:val="24"/>
        </w:rPr>
        <w:t xml:space="preserve"> São</w:t>
      </w:r>
      <w:r w:rsidR="008B370A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33319C" w:rsidRPr="0085378F">
        <w:rPr>
          <w:rFonts w:ascii="Arial" w:hAnsi="Arial" w:cs="Arial"/>
          <w:b/>
          <w:sz w:val="24"/>
          <w:szCs w:val="24"/>
        </w:rPr>
        <w:t>objetivos</w:t>
      </w:r>
      <w:r w:rsidR="0033319C" w:rsidRPr="0085378F">
        <w:rPr>
          <w:rFonts w:ascii="Arial" w:hAnsi="Arial" w:cs="Arial"/>
          <w:bCs/>
          <w:sz w:val="24"/>
          <w:szCs w:val="24"/>
        </w:rPr>
        <w:t xml:space="preserve"> específicos do Siste</w:t>
      </w:r>
      <w:r w:rsidRPr="0085378F">
        <w:rPr>
          <w:rFonts w:ascii="Arial" w:hAnsi="Arial" w:cs="Arial"/>
          <w:bCs/>
          <w:sz w:val="24"/>
          <w:szCs w:val="24"/>
        </w:rPr>
        <w:t>ma Municipal da Cultura – SMC:</w:t>
      </w:r>
    </w:p>
    <w:p w14:paraId="346BBAFE" w14:textId="77777777" w:rsidR="00457D2B" w:rsidRPr="0085378F" w:rsidRDefault="009E291C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 - </w:t>
      </w:r>
      <w:r w:rsidR="00000236" w:rsidRPr="0085378F">
        <w:rPr>
          <w:rFonts w:ascii="Arial" w:hAnsi="Arial" w:cs="Arial"/>
          <w:sz w:val="24"/>
          <w:szCs w:val="24"/>
        </w:rPr>
        <w:t>E</w:t>
      </w:r>
      <w:r w:rsidRPr="0085378F">
        <w:rPr>
          <w:rFonts w:ascii="Arial" w:hAnsi="Arial" w:cs="Arial"/>
          <w:sz w:val="24"/>
          <w:szCs w:val="24"/>
        </w:rPr>
        <w:t>stabelecer um processo democrático da participação na gestão das políticas e dos recursos públicos na área cultural;</w:t>
      </w:r>
    </w:p>
    <w:p w14:paraId="23F170BA" w14:textId="77777777" w:rsidR="009E291C" w:rsidRPr="0085378F" w:rsidRDefault="009E291C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II </w:t>
      </w:r>
      <w:r w:rsidR="00D2029C" w:rsidRPr="0085378F">
        <w:rPr>
          <w:rFonts w:ascii="Arial" w:hAnsi="Arial" w:cs="Arial"/>
          <w:sz w:val="24"/>
          <w:szCs w:val="24"/>
        </w:rPr>
        <w:t>-</w:t>
      </w:r>
      <w:r w:rsidRPr="0085378F">
        <w:rPr>
          <w:rFonts w:ascii="Arial" w:hAnsi="Arial" w:cs="Arial"/>
          <w:sz w:val="24"/>
          <w:szCs w:val="24"/>
        </w:rPr>
        <w:t xml:space="preserve"> </w:t>
      </w:r>
      <w:r w:rsidR="00000236" w:rsidRPr="0085378F">
        <w:rPr>
          <w:rFonts w:ascii="Arial" w:hAnsi="Arial" w:cs="Arial"/>
          <w:sz w:val="24"/>
          <w:szCs w:val="24"/>
        </w:rPr>
        <w:t>A</w:t>
      </w:r>
      <w:r w:rsidRPr="0085378F">
        <w:rPr>
          <w:rFonts w:ascii="Arial" w:hAnsi="Arial" w:cs="Arial"/>
          <w:sz w:val="24"/>
          <w:szCs w:val="24"/>
        </w:rPr>
        <w:t>ssegurar uma partilha equilibrada dos recursos públicos da área da cultura entre os diversos segmentos artísticos e culturais nos distritos e comunidades do município;</w:t>
      </w:r>
    </w:p>
    <w:p w14:paraId="007E49DE" w14:textId="77777777" w:rsidR="009E291C" w:rsidRPr="0085378F" w:rsidRDefault="009E291C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III </w:t>
      </w:r>
      <w:r w:rsidR="00D2029C" w:rsidRPr="0085378F">
        <w:rPr>
          <w:rFonts w:ascii="Arial" w:hAnsi="Arial" w:cs="Arial"/>
          <w:sz w:val="24"/>
          <w:szCs w:val="24"/>
        </w:rPr>
        <w:t>-</w:t>
      </w:r>
      <w:r w:rsidRPr="0085378F">
        <w:rPr>
          <w:rFonts w:ascii="Arial" w:hAnsi="Arial" w:cs="Arial"/>
          <w:sz w:val="24"/>
          <w:szCs w:val="24"/>
        </w:rPr>
        <w:t xml:space="preserve"> </w:t>
      </w:r>
      <w:r w:rsidR="00000236" w:rsidRPr="0085378F">
        <w:rPr>
          <w:rFonts w:ascii="Arial" w:hAnsi="Arial" w:cs="Arial"/>
          <w:sz w:val="24"/>
          <w:szCs w:val="24"/>
        </w:rPr>
        <w:t>A</w:t>
      </w:r>
      <w:r w:rsidRPr="0085378F">
        <w:rPr>
          <w:rFonts w:ascii="Arial" w:hAnsi="Arial" w:cs="Arial"/>
          <w:sz w:val="24"/>
          <w:szCs w:val="24"/>
        </w:rPr>
        <w:t xml:space="preserve">rticular </w:t>
      </w:r>
      <w:r w:rsidR="00D2029C" w:rsidRPr="0085378F">
        <w:rPr>
          <w:rFonts w:ascii="Arial" w:hAnsi="Arial" w:cs="Arial"/>
          <w:sz w:val="24"/>
          <w:szCs w:val="24"/>
        </w:rPr>
        <w:t>e implementar</w:t>
      </w:r>
      <w:r w:rsidRPr="0085378F">
        <w:rPr>
          <w:rFonts w:ascii="Arial" w:hAnsi="Arial" w:cs="Arial"/>
          <w:sz w:val="24"/>
          <w:szCs w:val="24"/>
        </w:rPr>
        <w:t xml:space="preserve"> políticas que promovam a interação da cultura com as demais áreas, considerando seu papel estratégico no processo </w:t>
      </w:r>
      <w:r w:rsidR="00D2029C" w:rsidRPr="0085378F">
        <w:rPr>
          <w:rFonts w:ascii="Arial" w:hAnsi="Arial" w:cs="Arial"/>
          <w:sz w:val="24"/>
          <w:szCs w:val="24"/>
        </w:rPr>
        <w:t>do desenvolvimento</w:t>
      </w:r>
      <w:r w:rsidR="00894FF5" w:rsidRPr="0085378F">
        <w:rPr>
          <w:rFonts w:ascii="Arial" w:hAnsi="Arial" w:cs="Arial"/>
          <w:sz w:val="24"/>
          <w:szCs w:val="24"/>
        </w:rPr>
        <w:t xml:space="preserve"> sustentável do Municí</w:t>
      </w:r>
      <w:r w:rsidRPr="0085378F">
        <w:rPr>
          <w:rFonts w:ascii="Arial" w:hAnsi="Arial" w:cs="Arial"/>
          <w:sz w:val="24"/>
          <w:szCs w:val="24"/>
        </w:rPr>
        <w:t>pio;</w:t>
      </w:r>
    </w:p>
    <w:p w14:paraId="07E48944" w14:textId="77777777" w:rsidR="00894FF5" w:rsidRPr="0085378F" w:rsidRDefault="00894FF5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IV </w:t>
      </w:r>
      <w:r w:rsidR="00D2029C" w:rsidRPr="0085378F">
        <w:rPr>
          <w:rFonts w:ascii="Arial" w:hAnsi="Arial" w:cs="Arial"/>
          <w:sz w:val="24"/>
          <w:szCs w:val="24"/>
        </w:rPr>
        <w:t>-</w:t>
      </w:r>
      <w:r w:rsidRPr="0085378F">
        <w:rPr>
          <w:rFonts w:ascii="Arial" w:hAnsi="Arial" w:cs="Arial"/>
          <w:sz w:val="24"/>
          <w:szCs w:val="24"/>
        </w:rPr>
        <w:t xml:space="preserve"> </w:t>
      </w:r>
      <w:r w:rsidR="00000236" w:rsidRPr="0085378F">
        <w:rPr>
          <w:rFonts w:ascii="Arial" w:hAnsi="Arial" w:cs="Arial"/>
          <w:sz w:val="24"/>
          <w:szCs w:val="24"/>
        </w:rPr>
        <w:t>P</w:t>
      </w:r>
      <w:r w:rsidRPr="0085378F">
        <w:rPr>
          <w:rFonts w:ascii="Arial" w:hAnsi="Arial" w:cs="Arial"/>
          <w:sz w:val="24"/>
          <w:szCs w:val="24"/>
        </w:rPr>
        <w:t>romover o intercâmbio com os demais entes federados e instituições municipais</w:t>
      </w:r>
      <w:r w:rsidR="00D2029C" w:rsidRPr="0085378F">
        <w:rPr>
          <w:rFonts w:ascii="Arial" w:hAnsi="Arial" w:cs="Arial"/>
          <w:sz w:val="24"/>
          <w:szCs w:val="24"/>
        </w:rPr>
        <w:t>,</w:t>
      </w:r>
      <w:r w:rsidRPr="0085378F">
        <w:rPr>
          <w:rFonts w:ascii="Arial" w:hAnsi="Arial" w:cs="Arial"/>
          <w:sz w:val="24"/>
          <w:szCs w:val="24"/>
        </w:rPr>
        <w:t xml:space="preserve"> cooperação técnica e a otimização dos recursos financeiros e humanos disponíveis;</w:t>
      </w:r>
    </w:p>
    <w:p w14:paraId="6572B158" w14:textId="77777777" w:rsidR="00894FF5" w:rsidRPr="0085378F" w:rsidRDefault="00894FF5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V </w:t>
      </w:r>
      <w:r w:rsidR="00D2029C" w:rsidRPr="0085378F">
        <w:rPr>
          <w:rFonts w:ascii="Arial" w:hAnsi="Arial" w:cs="Arial"/>
          <w:sz w:val="24"/>
          <w:szCs w:val="24"/>
        </w:rPr>
        <w:t>-</w:t>
      </w:r>
      <w:r w:rsidRPr="0085378F">
        <w:rPr>
          <w:rFonts w:ascii="Arial" w:hAnsi="Arial" w:cs="Arial"/>
          <w:sz w:val="24"/>
          <w:szCs w:val="24"/>
        </w:rPr>
        <w:t xml:space="preserve"> </w:t>
      </w:r>
      <w:r w:rsidR="00000236" w:rsidRPr="0085378F">
        <w:rPr>
          <w:rFonts w:ascii="Arial" w:hAnsi="Arial" w:cs="Arial"/>
          <w:sz w:val="24"/>
          <w:szCs w:val="24"/>
        </w:rPr>
        <w:t>C</w:t>
      </w:r>
      <w:r w:rsidRPr="0085378F">
        <w:rPr>
          <w:rFonts w:ascii="Arial" w:hAnsi="Arial" w:cs="Arial"/>
          <w:sz w:val="24"/>
          <w:szCs w:val="24"/>
        </w:rPr>
        <w:t>riar instrumentos de gestão para acompanhamento e avaliação das políticas públicas de cultura desenvolvidas no âmbito do Sistema Municipal de Cultura – SMC.</w:t>
      </w:r>
    </w:p>
    <w:p w14:paraId="7C0A78C9" w14:textId="37EE2D1A" w:rsidR="00894FF5" w:rsidRDefault="00894FF5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lastRenderedPageBreak/>
        <w:t xml:space="preserve">VI </w:t>
      </w:r>
      <w:r w:rsidR="00D2029C" w:rsidRPr="0085378F">
        <w:rPr>
          <w:rFonts w:ascii="Arial" w:hAnsi="Arial" w:cs="Arial"/>
          <w:sz w:val="24"/>
          <w:szCs w:val="24"/>
        </w:rPr>
        <w:t>-</w:t>
      </w:r>
      <w:r w:rsidRPr="0085378F">
        <w:rPr>
          <w:rFonts w:ascii="Arial" w:hAnsi="Arial" w:cs="Arial"/>
          <w:sz w:val="24"/>
          <w:szCs w:val="24"/>
        </w:rPr>
        <w:t xml:space="preserve"> </w:t>
      </w:r>
      <w:r w:rsidR="00000236" w:rsidRPr="0085378F">
        <w:rPr>
          <w:rFonts w:ascii="Arial" w:hAnsi="Arial" w:cs="Arial"/>
          <w:sz w:val="24"/>
          <w:szCs w:val="24"/>
        </w:rPr>
        <w:t>E</w:t>
      </w:r>
      <w:r w:rsidR="00E41DA7" w:rsidRPr="0085378F">
        <w:rPr>
          <w:rFonts w:ascii="Arial" w:hAnsi="Arial" w:cs="Arial"/>
          <w:sz w:val="24"/>
          <w:szCs w:val="24"/>
        </w:rPr>
        <w:t>stabelecer parcerias entre os setores público e privado nas áreas de gestão e de promoção da cultura.</w:t>
      </w:r>
    </w:p>
    <w:p w14:paraId="474512D1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</w:p>
    <w:p w14:paraId="38C8AA43" w14:textId="77777777" w:rsidR="00E41DA7" w:rsidRPr="0085378F" w:rsidRDefault="00E41DA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 2º</w:t>
      </w:r>
      <w:r w:rsidR="00D2029C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São </w:t>
      </w:r>
      <w:r w:rsidRPr="0085378F">
        <w:rPr>
          <w:rFonts w:ascii="Arial" w:hAnsi="Arial" w:cs="Arial"/>
          <w:b/>
          <w:sz w:val="24"/>
          <w:szCs w:val="24"/>
        </w:rPr>
        <w:t>princípios</w:t>
      </w:r>
      <w:r w:rsidRPr="0085378F">
        <w:rPr>
          <w:rFonts w:ascii="Arial" w:hAnsi="Arial" w:cs="Arial"/>
          <w:bCs/>
          <w:sz w:val="24"/>
          <w:szCs w:val="24"/>
        </w:rPr>
        <w:t xml:space="preserve"> do Sistema Municipal da Cultura - SMC:</w:t>
      </w:r>
    </w:p>
    <w:p w14:paraId="05388DE8" w14:textId="77777777" w:rsidR="00E41DA7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 - </w:t>
      </w:r>
      <w:r w:rsidR="00E41DA7" w:rsidRPr="0085378F">
        <w:rPr>
          <w:rFonts w:ascii="Arial" w:hAnsi="Arial" w:cs="Arial"/>
          <w:sz w:val="24"/>
          <w:szCs w:val="24"/>
        </w:rPr>
        <w:t>Diversidade das expressões culturais;</w:t>
      </w:r>
    </w:p>
    <w:p w14:paraId="65A8AE48" w14:textId="77777777" w:rsidR="00E41DA7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II - </w:t>
      </w:r>
      <w:r w:rsidR="00E41DA7" w:rsidRPr="0085378F">
        <w:rPr>
          <w:rFonts w:ascii="Arial" w:hAnsi="Arial" w:cs="Arial"/>
          <w:sz w:val="24"/>
          <w:szCs w:val="24"/>
        </w:rPr>
        <w:t>Universalização do acesso aos bens e serviços culturais;</w:t>
      </w:r>
    </w:p>
    <w:p w14:paraId="1332F86B" w14:textId="77777777" w:rsidR="00E41DA7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III - </w:t>
      </w:r>
      <w:r w:rsidR="00E41DA7" w:rsidRPr="0085378F">
        <w:rPr>
          <w:rFonts w:ascii="Arial" w:hAnsi="Arial" w:cs="Arial"/>
          <w:sz w:val="24"/>
          <w:szCs w:val="24"/>
        </w:rPr>
        <w:t>Fomento à produção, difusão e circulação de conhecimento e bens culturais;</w:t>
      </w:r>
    </w:p>
    <w:p w14:paraId="2570E8CE" w14:textId="77777777" w:rsidR="00E41DA7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IV - </w:t>
      </w:r>
      <w:r w:rsidR="00E41DA7" w:rsidRPr="0085378F">
        <w:rPr>
          <w:rFonts w:ascii="Arial" w:hAnsi="Arial" w:cs="Arial"/>
          <w:sz w:val="24"/>
          <w:szCs w:val="24"/>
        </w:rPr>
        <w:t>Cooperação entre entes federados, agentes públicos e privados atuantes na área cultural;</w:t>
      </w:r>
    </w:p>
    <w:p w14:paraId="779FE8B2" w14:textId="77777777" w:rsidR="00717DF4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V - </w:t>
      </w:r>
      <w:r w:rsidR="00717DF4" w:rsidRPr="0085378F">
        <w:rPr>
          <w:rFonts w:ascii="Arial" w:hAnsi="Arial" w:cs="Arial"/>
          <w:sz w:val="24"/>
          <w:szCs w:val="24"/>
        </w:rPr>
        <w:t>Integração e interação na execução das políticas, programas, projetos e ações desenvolvidas;</w:t>
      </w:r>
    </w:p>
    <w:p w14:paraId="4CAEE7E7" w14:textId="77777777" w:rsidR="00717DF4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VI - C</w:t>
      </w:r>
      <w:r w:rsidR="00717DF4" w:rsidRPr="0085378F">
        <w:rPr>
          <w:rFonts w:ascii="Arial" w:hAnsi="Arial" w:cs="Arial"/>
          <w:sz w:val="24"/>
          <w:szCs w:val="24"/>
        </w:rPr>
        <w:t>omplementaridade nos papéis dos agentes culturais;</w:t>
      </w:r>
    </w:p>
    <w:p w14:paraId="6D0370D7" w14:textId="77777777" w:rsidR="00717DF4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VII - T</w:t>
      </w:r>
      <w:r w:rsidR="00717DF4" w:rsidRPr="0085378F">
        <w:rPr>
          <w:rFonts w:ascii="Arial" w:hAnsi="Arial" w:cs="Arial"/>
          <w:sz w:val="24"/>
          <w:szCs w:val="24"/>
        </w:rPr>
        <w:t>ransversalidade das políticas culturais;</w:t>
      </w:r>
    </w:p>
    <w:p w14:paraId="380CE5D6" w14:textId="77777777" w:rsidR="00717DF4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VIII - A</w:t>
      </w:r>
      <w:r w:rsidR="00717DF4" w:rsidRPr="0085378F">
        <w:rPr>
          <w:rFonts w:ascii="Arial" w:hAnsi="Arial" w:cs="Arial"/>
          <w:sz w:val="24"/>
          <w:szCs w:val="24"/>
        </w:rPr>
        <w:t>utonomia dos entes federados e das instituições da sociedade civil;</w:t>
      </w:r>
    </w:p>
    <w:p w14:paraId="61DA14C9" w14:textId="77777777" w:rsidR="00717DF4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IX - T</w:t>
      </w:r>
      <w:r w:rsidR="00717DF4" w:rsidRPr="0085378F">
        <w:rPr>
          <w:rFonts w:ascii="Arial" w:hAnsi="Arial" w:cs="Arial"/>
          <w:sz w:val="24"/>
          <w:szCs w:val="24"/>
        </w:rPr>
        <w:t>ransparência e compartilhamento das informações;</w:t>
      </w:r>
    </w:p>
    <w:p w14:paraId="065C5F41" w14:textId="77777777" w:rsidR="00717DF4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X - D</w:t>
      </w:r>
      <w:r w:rsidR="00717DF4" w:rsidRPr="0085378F">
        <w:rPr>
          <w:rFonts w:ascii="Arial" w:hAnsi="Arial" w:cs="Arial"/>
          <w:sz w:val="24"/>
          <w:szCs w:val="24"/>
        </w:rPr>
        <w:t>emocratização dos processos decisórios com participação e controle social;</w:t>
      </w:r>
    </w:p>
    <w:p w14:paraId="20BEFA3C" w14:textId="77777777" w:rsidR="00717DF4" w:rsidRPr="0085378F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XI - D</w:t>
      </w:r>
      <w:r w:rsidR="00717DF4" w:rsidRPr="0085378F">
        <w:rPr>
          <w:rFonts w:ascii="Arial" w:hAnsi="Arial" w:cs="Arial"/>
          <w:sz w:val="24"/>
          <w:szCs w:val="24"/>
        </w:rPr>
        <w:t>escentralização articulada e pactuada da gestão, dos recursos e das ações:</w:t>
      </w:r>
    </w:p>
    <w:p w14:paraId="59929D6C" w14:textId="3FEFAF19" w:rsidR="00094340" w:rsidRDefault="00000236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XII - A</w:t>
      </w:r>
      <w:r w:rsidR="00717DF4" w:rsidRPr="0085378F">
        <w:rPr>
          <w:rFonts w:ascii="Arial" w:hAnsi="Arial" w:cs="Arial"/>
          <w:sz w:val="24"/>
          <w:szCs w:val="24"/>
        </w:rPr>
        <w:t>mpliação progressiva dos recursos contidos</w:t>
      </w:r>
      <w:r w:rsidR="00094340" w:rsidRPr="0085378F">
        <w:rPr>
          <w:rFonts w:ascii="Arial" w:hAnsi="Arial" w:cs="Arial"/>
          <w:sz w:val="24"/>
          <w:szCs w:val="24"/>
        </w:rPr>
        <w:t xml:space="preserve"> nos orçamentos públicos para a cultura.</w:t>
      </w:r>
    </w:p>
    <w:p w14:paraId="691D1D62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</w:p>
    <w:p w14:paraId="68AE18F7" w14:textId="77777777" w:rsidR="00094340" w:rsidRPr="0085378F" w:rsidRDefault="00094340" w:rsidP="0085378F">
      <w:pPr>
        <w:spacing w:after="0"/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 3º</w:t>
      </w:r>
      <w:r w:rsidR="00DA6A09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Para fins do disposto nesta Lei, entende-se:</w:t>
      </w:r>
    </w:p>
    <w:p w14:paraId="7A00A8AC" w14:textId="77777777" w:rsidR="00142060" w:rsidRPr="0085378F" w:rsidRDefault="00142060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 </w:t>
      </w:r>
      <w:r w:rsidR="00DA6A09" w:rsidRPr="0085378F">
        <w:rPr>
          <w:rFonts w:ascii="Arial" w:hAnsi="Arial" w:cs="Arial"/>
          <w:sz w:val="24"/>
          <w:szCs w:val="24"/>
        </w:rPr>
        <w:t>-</w:t>
      </w:r>
      <w:r w:rsidRPr="0085378F">
        <w:rPr>
          <w:rFonts w:ascii="Arial" w:hAnsi="Arial" w:cs="Arial"/>
          <w:sz w:val="24"/>
          <w:szCs w:val="24"/>
        </w:rPr>
        <w:t xml:space="preserve"> </w:t>
      </w:r>
      <w:r w:rsidR="00DA6A09" w:rsidRPr="0085378F">
        <w:rPr>
          <w:rFonts w:ascii="Arial" w:hAnsi="Arial" w:cs="Arial"/>
          <w:sz w:val="24"/>
          <w:szCs w:val="24"/>
        </w:rPr>
        <w:t>Direitos</w:t>
      </w:r>
      <w:r w:rsidRPr="0085378F">
        <w:rPr>
          <w:rFonts w:ascii="Arial" w:hAnsi="Arial" w:cs="Arial"/>
          <w:sz w:val="24"/>
          <w:szCs w:val="24"/>
        </w:rPr>
        <w:t xml:space="preserve"> culturais:</w:t>
      </w:r>
    </w:p>
    <w:p w14:paraId="0653D2BD" w14:textId="77777777" w:rsidR="00142060" w:rsidRPr="0085378F" w:rsidRDefault="00142060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a) o direito à identidade e à diversidade cultural;</w:t>
      </w:r>
    </w:p>
    <w:p w14:paraId="58C840B3" w14:textId="77777777" w:rsidR="00142060" w:rsidRPr="0085378F" w:rsidRDefault="00142060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b) o direito à participação na vida cultural, compreendendo:</w:t>
      </w:r>
    </w:p>
    <w:p w14:paraId="1566FB08" w14:textId="77777777" w:rsidR="00142060" w:rsidRPr="0085378F" w:rsidRDefault="00142060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1.</w:t>
      </w:r>
      <w:r w:rsidR="00DA6A09" w:rsidRPr="0085378F">
        <w:rPr>
          <w:rFonts w:ascii="Arial" w:hAnsi="Arial" w:cs="Arial"/>
          <w:sz w:val="24"/>
          <w:szCs w:val="24"/>
        </w:rPr>
        <w:t xml:space="preserve"> </w:t>
      </w:r>
      <w:r w:rsidRPr="0085378F">
        <w:rPr>
          <w:rFonts w:ascii="Arial" w:hAnsi="Arial" w:cs="Arial"/>
          <w:sz w:val="24"/>
          <w:szCs w:val="24"/>
        </w:rPr>
        <w:t>livre criação e expressão;</w:t>
      </w:r>
    </w:p>
    <w:p w14:paraId="2AB919E1" w14:textId="77777777" w:rsidR="00142060" w:rsidRPr="0085378F" w:rsidRDefault="00142060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2. livre acesso;</w:t>
      </w:r>
    </w:p>
    <w:p w14:paraId="1A229A84" w14:textId="77777777" w:rsidR="00142060" w:rsidRPr="0085378F" w:rsidRDefault="00142060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3. livre difusão;</w:t>
      </w:r>
    </w:p>
    <w:p w14:paraId="3C8E8242" w14:textId="77777777" w:rsidR="002F4DC2" w:rsidRPr="0085378F" w:rsidRDefault="00142060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4. livre participação nas decisões de </w:t>
      </w:r>
      <w:r w:rsidR="002F4DC2" w:rsidRPr="0085378F">
        <w:rPr>
          <w:rFonts w:ascii="Arial" w:hAnsi="Arial" w:cs="Arial"/>
          <w:sz w:val="24"/>
          <w:szCs w:val="24"/>
        </w:rPr>
        <w:t>política cultural.</w:t>
      </w:r>
    </w:p>
    <w:p w14:paraId="422802AE" w14:textId="77777777" w:rsidR="002F4DC2" w:rsidRPr="0085378F" w:rsidRDefault="002F4DC2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5. o direito autoral;</w:t>
      </w:r>
    </w:p>
    <w:p w14:paraId="36E10662" w14:textId="77777777" w:rsidR="0085378F" w:rsidRDefault="002F4DC2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6.</w:t>
      </w:r>
      <w:r w:rsidR="006502D8" w:rsidRPr="0085378F">
        <w:rPr>
          <w:rFonts w:ascii="Arial" w:hAnsi="Arial" w:cs="Arial"/>
          <w:sz w:val="24"/>
          <w:szCs w:val="24"/>
        </w:rPr>
        <w:t xml:space="preserve"> </w:t>
      </w:r>
      <w:r w:rsidRPr="0085378F">
        <w:rPr>
          <w:rFonts w:ascii="Arial" w:hAnsi="Arial" w:cs="Arial"/>
          <w:sz w:val="24"/>
          <w:szCs w:val="24"/>
        </w:rPr>
        <w:t>o direito ao intercâmbio cultural nacional e internacional.</w:t>
      </w:r>
      <w:r w:rsidR="00142060" w:rsidRPr="0085378F">
        <w:rPr>
          <w:rFonts w:ascii="Arial" w:hAnsi="Arial" w:cs="Arial"/>
          <w:sz w:val="24"/>
          <w:szCs w:val="24"/>
        </w:rPr>
        <w:t xml:space="preserve"> </w:t>
      </w:r>
    </w:p>
    <w:p w14:paraId="13FBABD9" w14:textId="1CFD277F" w:rsidR="00142060" w:rsidRPr="0085378F" w:rsidRDefault="00142060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 </w:t>
      </w:r>
    </w:p>
    <w:p w14:paraId="38FC671E" w14:textId="77777777" w:rsidR="002F4DC2" w:rsidRPr="0085378F" w:rsidRDefault="002F4DC2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II - </w:t>
      </w:r>
      <w:r w:rsidR="00EB7931" w:rsidRPr="0085378F">
        <w:rPr>
          <w:rFonts w:ascii="Arial" w:hAnsi="Arial" w:cs="Arial"/>
          <w:sz w:val="24"/>
          <w:szCs w:val="24"/>
        </w:rPr>
        <w:t>Dimensão</w:t>
      </w:r>
      <w:r w:rsidR="006502D8" w:rsidRPr="0085378F">
        <w:rPr>
          <w:rFonts w:ascii="Arial" w:hAnsi="Arial" w:cs="Arial"/>
          <w:sz w:val="24"/>
          <w:szCs w:val="24"/>
        </w:rPr>
        <w:t xml:space="preserve"> simbólica da Cultura, o conjunto de bens de natureza material e im</w:t>
      </w:r>
      <w:r w:rsidR="00912518" w:rsidRPr="0085378F">
        <w:rPr>
          <w:rFonts w:ascii="Arial" w:hAnsi="Arial" w:cs="Arial"/>
          <w:sz w:val="24"/>
          <w:szCs w:val="24"/>
        </w:rPr>
        <w:t>aterial que constituem o patrim</w:t>
      </w:r>
      <w:r w:rsidR="006502D8" w:rsidRPr="0085378F">
        <w:rPr>
          <w:rFonts w:ascii="Arial" w:hAnsi="Arial" w:cs="Arial"/>
          <w:sz w:val="24"/>
          <w:szCs w:val="24"/>
        </w:rPr>
        <w:t>ônio cultural do Município;</w:t>
      </w:r>
    </w:p>
    <w:p w14:paraId="460CC815" w14:textId="71BEAFDF" w:rsidR="006502D8" w:rsidRDefault="008B0424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lastRenderedPageBreak/>
        <w:t>III</w:t>
      </w:r>
      <w:r w:rsidR="00EB7931" w:rsidRPr="0085378F">
        <w:rPr>
          <w:rFonts w:ascii="Arial" w:hAnsi="Arial" w:cs="Arial"/>
          <w:sz w:val="24"/>
          <w:szCs w:val="24"/>
        </w:rPr>
        <w:t xml:space="preserve"> </w:t>
      </w:r>
      <w:r w:rsidR="00912518" w:rsidRPr="0085378F">
        <w:rPr>
          <w:rFonts w:ascii="Arial" w:hAnsi="Arial" w:cs="Arial"/>
          <w:sz w:val="24"/>
          <w:szCs w:val="24"/>
        </w:rPr>
        <w:t>-</w:t>
      </w:r>
      <w:r w:rsidR="00EB7931" w:rsidRPr="0085378F">
        <w:rPr>
          <w:rFonts w:ascii="Arial" w:hAnsi="Arial" w:cs="Arial"/>
          <w:sz w:val="24"/>
          <w:szCs w:val="24"/>
        </w:rPr>
        <w:t xml:space="preserve"> D</w:t>
      </w:r>
      <w:r w:rsidR="006502D8" w:rsidRPr="0085378F">
        <w:rPr>
          <w:rFonts w:ascii="Arial" w:hAnsi="Arial" w:cs="Arial"/>
          <w:sz w:val="24"/>
          <w:szCs w:val="24"/>
        </w:rPr>
        <w:t>imensão cidadã da cu</w:t>
      </w:r>
      <w:r w:rsidR="00912518" w:rsidRPr="0085378F">
        <w:rPr>
          <w:rFonts w:ascii="Arial" w:hAnsi="Arial" w:cs="Arial"/>
          <w:sz w:val="24"/>
          <w:szCs w:val="24"/>
        </w:rPr>
        <w:t xml:space="preserve">ltura, os </w:t>
      </w:r>
      <w:r w:rsidR="006502D8" w:rsidRPr="0085378F">
        <w:rPr>
          <w:rFonts w:ascii="Arial" w:hAnsi="Arial" w:cs="Arial"/>
          <w:sz w:val="24"/>
          <w:szCs w:val="24"/>
        </w:rPr>
        <w:t xml:space="preserve">direitos culturais que fazem parte dos direitos humanos e devem se constituir </w:t>
      </w:r>
      <w:r w:rsidR="00912518" w:rsidRPr="0085378F">
        <w:rPr>
          <w:rFonts w:ascii="Arial" w:hAnsi="Arial" w:cs="Arial"/>
          <w:sz w:val="24"/>
          <w:szCs w:val="24"/>
        </w:rPr>
        <w:t>numa plataforma de sustentação das políticas culturais;</w:t>
      </w:r>
    </w:p>
    <w:p w14:paraId="3B6DE8C9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</w:p>
    <w:p w14:paraId="7364B3D4" w14:textId="02883AB8" w:rsidR="00912518" w:rsidRDefault="00912518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IV </w:t>
      </w:r>
      <w:r w:rsidR="00EB7931" w:rsidRPr="0085378F">
        <w:rPr>
          <w:rFonts w:ascii="Arial" w:hAnsi="Arial" w:cs="Arial"/>
          <w:sz w:val="24"/>
          <w:szCs w:val="24"/>
        </w:rPr>
        <w:t>-</w:t>
      </w:r>
      <w:r w:rsidRPr="0085378F">
        <w:rPr>
          <w:rFonts w:ascii="Arial" w:hAnsi="Arial" w:cs="Arial"/>
          <w:sz w:val="24"/>
          <w:szCs w:val="24"/>
        </w:rPr>
        <w:t xml:space="preserve"> </w:t>
      </w:r>
      <w:r w:rsidR="00EB7931" w:rsidRPr="0085378F">
        <w:rPr>
          <w:rFonts w:ascii="Arial" w:hAnsi="Arial" w:cs="Arial"/>
          <w:sz w:val="24"/>
          <w:szCs w:val="24"/>
        </w:rPr>
        <w:t>D</w:t>
      </w:r>
      <w:r w:rsidRPr="0085378F">
        <w:rPr>
          <w:rFonts w:ascii="Arial" w:hAnsi="Arial" w:cs="Arial"/>
          <w:sz w:val="24"/>
          <w:szCs w:val="24"/>
        </w:rPr>
        <w:t>imensão econômica da cultura, as condições pelo Poder Público para o desenvolvimento da cultura como espaço de inovação e expressão da criatividade local e fonte de oportunidades de geração de o</w:t>
      </w:r>
      <w:r w:rsidR="008B0424" w:rsidRPr="0085378F">
        <w:rPr>
          <w:rFonts w:ascii="Arial" w:hAnsi="Arial" w:cs="Arial"/>
          <w:sz w:val="24"/>
          <w:szCs w:val="24"/>
        </w:rPr>
        <w:t xml:space="preserve">cupações produtivas e de renda, </w:t>
      </w:r>
      <w:r w:rsidRPr="0085378F">
        <w:rPr>
          <w:rFonts w:ascii="Arial" w:hAnsi="Arial" w:cs="Arial"/>
          <w:sz w:val="24"/>
          <w:szCs w:val="24"/>
        </w:rPr>
        <w:t>fomentando a sustentabilidade e promovendo a desconcentração dos fluxos de formação, produção das distintas linguagens artísticas e múltiplas expressões culturais.</w:t>
      </w:r>
    </w:p>
    <w:p w14:paraId="3F415433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</w:p>
    <w:p w14:paraId="7953C2EC" w14:textId="77777777" w:rsidR="00912518" w:rsidRPr="0085378F" w:rsidRDefault="00364B49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Seção II</w:t>
      </w:r>
    </w:p>
    <w:p w14:paraId="1D69E221" w14:textId="4847FA93" w:rsidR="00EB7931" w:rsidRDefault="00364B49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Da Estrutura</w:t>
      </w:r>
    </w:p>
    <w:p w14:paraId="0C64C647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214D25A" w14:textId="1117425A" w:rsidR="00364B49" w:rsidRDefault="00364B4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EB7931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4º</w:t>
      </w:r>
      <w:r w:rsidR="00EB7931" w:rsidRPr="0085378F">
        <w:rPr>
          <w:rFonts w:ascii="Arial" w:hAnsi="Arial" w:cs="Arial"/>
          <w:b/>
          <w:sz w:val="24"/>
          <w:szCs w:val="24"/>
        </w:rPr>
        <w:t xml:space="preserve"> -</w:t>
      </w:r>
      <w:r w:rsidR="001152B7" w:rsidRPr="0085378F">
        <w:rPr>
          <w:rFonts w:ascii="Arial" w:hAnsi="Arial" w:cs="Arial"/>
          <w:b/>
          <w:sz w:val="24"/>
          <w:szCs w:val="24"/>
        </w:rPr>
        <w:t xml:space="preserve"> </w:t>
      </w:r>
      <w:r w:rsidR="001152B7" w:rsidRPr="0085378F">
        <w:rPr>
          <w:rFonts w:ascii="Arial" w:hAnsi="Arial" w:cs="Arial"/>
          <w:bCs/>
          <w:sz w:val="24"/>
          <w:szCs w:val="24"/>
        </w:rPr>
        <w:t>Integram o Sistema Municipal às</w:t>
      </w:r>
      <w:r w:rsidRPr="0085378F">
        <w:rPr>
          <w:rFonts w:ascii="Arial" w:hAnsi="Arial" w:cs="Arial"/>
          <w:bCs/>
          <w:sz w:val="24"/>
          <w:szCs w:val="24"/>
        </w:rPr>
        <w:t xml:space="preserve"> Cultura </w:t>
      </w:r>
      <w:r w:rsidR="00BE72A9" w:rsidRPr="0085378F">
        <w:rPr>
          <w:rFonts w:ascii="Arial" w:hAnsi="Arial" w:cs="Arial"/>
          <w:bCs/>
          <w:sz w:val="24"/>
          <w:szCs w:val="24"/>
        </w:rPr>
        <w:t>–</w:t>
      </w:r>
      <w:r w:rsidR="00E03216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SMC</w:t>
      </w:r>
      <w:r w:rsidR="00BE72A9" w:rsidRPr="0085378F">
        <w:rPr>
          <w:rFonts w:ascii="Arial" w:hAnsi="Arial" w:cs="Arial"/>
          <w:bCs/>
          <w:sz w:val="24"/>
          <w:szCs w:val="24"/>
        </w:rPr>
        <w:t>:</w:t>
      </w:r>
    </w:p>
    <w:p w14:paraId="44591EC8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3D6694F" w14:textId="77777777" w:rsidR="00BE72A9" w:rsidRPr="0085378F" w:rsidRDefault="00BE72A9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I </w:t>
      </w:r>
      <w:r w:rsidR="00EB7931" w:rsidRPr="0085378F">
        <w:rPr>
          <w:rFonts w:ascii="Arial" w:hAnsi="Arial" w:cs="Arial"/>
          <w:sz w:val="24"/>
          <w:szCs w:val="24"/>
        </w:rPr>
        <w:t>-</w:t>
      </w:r>
      <w:r w:rsidRPr="0085378F">
        <w:rPr>
          <w:rFonts w:ascii="Arial" w:hAnsi="Arial" w:cs="Arial"/>
          <w:sz w:val="24"/>
          <w:szCs w:val="24"/>
        </w:rPr>
        <w:t xml:space="preserve"> </w:t>
      </w:r>
      <w:r w:rsidR="00581AA2" w:rsidRPr="0085378F">
        <w:rPr>
          <w:rFonts w:ascii="Arial" w:hAnsi="Arial" w:cs="Arial"/>
          <w:sz w:val="24"/>
          <w:szCs w:val="24"/>
        </w:rPr>
        <w:t>Órgão de Coordenação:</w:t>
      </w:r>
    </w:p>
    <w:p w14:paraId="0392F8C3" w14:textId="77777777" w:rsidR="00581AA2" w:rsidRPr="0085378F" w:rsidRDefault="00581AA2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a)</w:t>
      </w:r>
      <w:r w:rsidR="001152B7" w:rsidRPr="0085378F">
        <w:rPr>
          <w:rFonts w:ascii="Arial" w:hAnsi="Arial" w:cs="Arial"/>
          <w:sz w:val="24"/>
          <w:szCs w:val="24"/>
        </w:rPr>
        <w:t xml:space="preserve"> </w:t>
      </w:r>
      <w:r w:rsidRPr="0085378F">
        <w:rPr>
          <w:rFonts w:ascii="Arial" w:hAnsi="Arial" w:cs="Arial"/>
          <w:sz w:val="24"/>
          <w:szCs w:val="24"/>
        </w:rPr>
        <w:t>Secretaria M</w:t>
      </w:r>
      <w:r w:rsidR="006D1CD0" w:rsidRPr="0085378F">
        <w:rPr>
          <w:rFonts w:ascii="Arial" w:hAnsi="Arial" w:cs="Arial"/>
          <w:sz w:val="24"/>
          <w:szCs w:val="24"/>
        </w:rPr>
        <w:t>unicipal de Cultura, Desporto, Turismo, Comércio, Indústria e S</w:t>
      </w:r>
      <w:r w:rsidRPr="0085378F">
        <w:rPr>
          <w:rFonts w:ascii="Arial" w:hAnsi="Arial" w:cs="Arial"/>
          <w:sz w:val="24"/>
          <w:szCs w:val="24"/>
        </w:rPr>
        <w:t>erviços;</w:t>
      </w:r>
    </w:p>
    <w:p w14:paraId="385DFB06" w14:textId="29FEBF51" w:rsidR="00581AA2" w:rsidRDefault="00581AA2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b)</w:t>
      </w:r>
      <w:r w:rsidR="001152B7" w:rsidRPr="0085378F">
        <w:rPr>
          <w:rFonts w:ascii="Arial" w:hAnsi="Arial" w:cs="Arial"/>
          <w:sz w:val="24"/>
          <w:szCs w:val="24"/>
        </w:rPr>
        <w:t xml:space="preserve"> </w:t>
      </w:r>
      <w:r w:rsidRPr="0085378F">
        <w:rPr>
          <w:rFonts w:ascii="Arial" w:hAnsi="Arial" w:cs="Arial"/>
          <w:sz w:val="24"/>
          <w:szCs w:val="24"/>
        </w:rPr>
        <w:t>Instâncias de Articulação, Pactuação e Deliberação:</w:t>
      </w:r>
    </w:p>
    <w:p w14:paraId="2CFE460B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</w:p>
    <w:p w14:paraId="0873F923" w14:textId="2BD9D8B3" w:rsidR="00581AA2" w:rsidRPr="0085378F" w:rsidRDefault="0085378F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II- </w:t>
      </w:r>
      <w:r w:rsidR="001152B7" w:rsidRPr="0085378F">
        <w:rPr>
          <w:rFonts w:ascii="Arial" w:hAnsi="Arial" w:cs="Arial"/>
          <w:sz w:val="24"/>
          <w:szCs w:val="24"/>
        </w:rPr>
        <w:t xml:space="preserve"> </w:t>
      </w:r>
      <w:r w:rsidR="00581AA2" w:rsidRPr="0085378F">
        <w:rPr>
          <w:rFonts w:ascii="Arial" w:hAnsi="Arial" w:cs="Arial"/>
          <w:sz w:val="24"/>
          <w:szCs w:val="24"/>
        </w:rPr>
        <w:t>Conselho Municipal de Políticas Culturais;</w:t>
      </w:r>
    </w:p>
    <w:p w14:paraId="64297307" w14:textId="77777777" w:rsidR="00581AA2" w:rsidRPr="0085378F" w:rsidRDefault="001152B7" w:rsidP="0085378F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>III</w:t>
      </w:r>
      <w:r w:rsidR="00EB7931" w:rsidRPr="0085378F">
        <w:rPr>
          <w:rFonts w:ascii="Arial" w:hAnsi="Arial" w:cs="Arial"/>
          <w:sz w:val="24"/>
          <w:szCs w:val="24"/>
        </w:rPr>
        <w:t xml:space="preserve"> </w:t>
      </w:r>
      <w:r w:rsidRPr="0085378F">
        <w:rPr>
          <w:rFonts w:ascii="Arial" w:hAnsi="Arial" w:cs="Arial"/>
          <w:sz w:val="24"/>
          <w:szCs w:val="24"/>
        </w:rPr>
        <w:t xml:space="preserve">- </w:t>
      </w:r>
      <w:r w:rsidR="00581AA2" w:rsidRPr="0085378F">
        <w:rPr>
          <w:rFonts w:ascii="Arial" w:hAnsi="Arial" w:cs="Arial"/>
          <w:sz w:val="24"/>
          <w:szCs w:val="24"/>
        </w:rPr>
        <w:t>Instrumentos de Gestão:</w:t>
      </w:r>
    </w:p>
    <w:p w14:paraId="252EC00B" w14:textId="77777777" w:rsidR="00581AA2" w:rsidRPr="0085378F" w:rsidRDefault="00581AA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a)</w:t>
      </w:r>
      <w:r w:rsidR="001152B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Plano Municipal da Cultura;</w:t>
      </w:r>
    </w:p>
    <w:p w14:paraId="0D8A1A13" w14:textId="77777777" w:rsidR="00581AA2" w:rsidRPr="0085378F" w:rsidRDefault="00EB793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b</w:t>
      </w:r>
      <w:r w:rsidR="00581AA2" w:rsidRPr="0085378F">
        <w:rPr>
          <w:rFonts w:ascii="Arial" w:hAnsi="Arial" w:cs="Arial"/>
          <w:bCs/>
          <w:sz w:val="24"/>
          <w:szCs w:val="24"/>
        </w:rPr>
        <w:t>) Fundo Municipal da Cultura;</w:t>
      </w:r>
    </w:p>
    <w:p w14:paraId="06170799" w14:textId="5F5B0DC9" w:rsidR="00581AA2" w:rsidRDefault="00581AA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c)</w:t>
      </w:r>
      <w:r w:rsidR="001152B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Sistema Municipal de Informações Culturais – SMIC</w:t>
      </w:r>
      <w:r w:rsidR="00EB7931" w:rsidRPr="0085378F">
        <w:rPr>
          <w:rFonts w:ascii="Arial" w:hAnsi="Arial" w:cs="Arial"/>
          <w:bCs/>
          <w:sz w:val="24"/>
          <w:szCs w:val="24"/>
        </w:rPr>
        <w:t>.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</w:p>
    <w:p w14:paraId="432CD227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3C8B3101" w14:textId="77777777" w:rsidR="00581AA2" w:rsidRPr="0085378F" w:rsidRDefault="00581AA2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Subseção I</w:t>
      </w:r>
    </w:p>
    <w:p w14:paraId="42E3C496" w14:textId="2986FEDB" w:rsidR="00581AA2" w:rsidRDefault="00581AA2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Da Coordenação</w:t>
      </w:r>
    </w:p>
    <w:p w14:paraId="3AEBE57C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6F98470" w14:textId="77777777" w:rsidR="00962E47" w:rsidRPr="0085378F" w:rsidRDefault="00A9685B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814AA0" w:rsidRPr="0085378F">
        <w:rPr>
          <w:rFonts w:ascii="Arial" w:hAnsi="Arial" w:cs="Arial"/>
          <w:b/>
          <w:sz w:val="24"/>
          <w:szCs w:val="24"/>
        </w:rPr>
        <w:t xml:space="preserve"> </w:t>
      </w:r>
      <w:r w:rsidR="00962E47" w:rsidRPr="0085378F">
        <w:rPr>
          <w:rFonts w:ascii="Arial" w:hAnsi="Arial" w:cs="Arial"/>
          <w:b/>
          <w:sz w:val="24"/>
          <w:szCs w:val="24"/>
        </w:rPr>
        <w:t>5º</w:t>
      </w:r>
      <w:r w:rsidR="00814AA0" w:rsidRPr="0085378F">
        <w:rPr>
          <w:rFonts w:ascii="Arial" w:hAnsi="Arial" w:cs="Arial"/>
          <w:b/>
          <w:sz w:val="24"/>
          <w:szCs w:val="24"/>
        </w:rPr>
        <w:t xml:space="preserve"> -</w:t>
      </w:r>
      <w:r w:rsidR="00962E47" w:rsidRPr="0085378F">
        <w:rPr>
          <w:rFonts w:ascii="Arial" w:hAnsi="Arial" w:cs="Arial"/>
          <w:bCs/>
          <w:sz w:val="24"/>
          <w:szCs w:val="24"/>
        </w:rPr>
        <w:t xml:space="preserve"> A Coordenação do Sistema Municipal da Cultura – SMC caberá à Sec</w:t>
      </w:r>
      <w:r w:rsidR="00EE238F" w:rsidRPr="0085378F">
        <w:rPr>
          <w:rFonts w:ascii="Arial" w:hAnsi="Arial" w:cs="Arial"/>
          <w:bCs/>
          <w:sz w:val="24"/>
          <w:szCs w:val="24"/>
        </w:rPr>
        <w:t xml:space="preserve">retaria </w:t>
      </w:r>
      <w:r w:rsidR="00814AA0" w:rsidRPr="0085378F">
        <w:rPr>
          <w:rFonts w:ascii="Arial" w:hAnsi="Arial" w:cs="Arial"/>
          <w:bCs/>
          <w:sz w:val="24"/>
          <w:szCs w:val="24"/>
        </w:rPr>
        <w:t xml:space="preserve">da </w:t>
      </w:r>
      <w:r w:rsidR="00EE238F" w:rsidRPr="0085378F">
        <w:rPr>
          <w:rFonts w:ascii="Arial" w:hAnsi="Arial" w:cs="Arial"/>
          <w:bCs/>
          <w:sz w:val="24"/>
          <w:szCs w:val="24"/>
        </w:rPr>
        <w:t>Cultura, Desporto, Turismo,</w:t>
      </w:r>
      <w:r w:rsidR="00814AA0" w:rsidRPr="0085378F">
        <w:rPr>
          <w:rFonts w:ascii="Arial" w:hAnsi="Arial" w:cs="Arial"/>
          <w:bCs/>
          <w:sz w:val="24"/>
          <w:szCs w:val="24"/>
        </w:rPr>
        <w:t xml:space="preserve"> Indústria,</w:t>
      </w:r>
      <w:r w:rsidR="00EE238F" w:rsidRPr="0085378F">
        <w:rPr>
          <w:rFonts w:ascii="Arial" w:hAnsi="Arial" w:cs="Arial"/>
          <w:bCs/>
          <w:sz w:val="24"/>
          <w:szCs w:val="24"/>
        </w:rPr>
        <w:t xml:space="preserve"> Comércio e</w:t>
      </w:r>
      <w:r w:rsidR="00814AA0" w:rsidRPr="0085378F">
        <w:rPr>
          <w:rFonts w:ascii="Arial" w:hAnsi="Arial" w:cs="Arial"/>
          <w:bCs/>
          <w:sz w:val="24"/>
          <w:szCs w:val="24"/>
        </w:rPr>
        <w:t xml:space="preserve"> de</w:t>
      </w:r>
      <w:r w:rsidR="00EE238F" w:rsidRPr="0085378F">
        <w:rPr>
          <w:rFonts w:ascii="Arial" w:hAnsi="Arial" w:cs="Arial"/>
          <w:bCs/>
          <w:sz w:val="24"/>
          <w:szCs w:val="24"/>
        </w:rPr>
        <w:t xml:space="preserve"> Serviços</w:t>
      </w:r>
      <w:r w:rsidR="00814AA0" w:rsidRPr="0085378F">
        <w:rPr>
          <w:rFonts w:ascii="Arial" w:hAnsi="Arial" w:cs="Arial"/>
          <w:bCs/>
          <w:sz w:val="24"/>
          <w:szCs w:val="24"/>
        </w:rPr>
        <w:t xml:space="preserve"> do Município</w:t>
      </w:r>
      <w:r w:rsidR="0070466F" w:rsidRPr="0085378F">
        <w:rPr>
          <w:rFonts w:ascii="Arial" w:hAnsi="Arial" w:cs="Arial"/>
          <w:bCs/>
          <w:sz w:val="24"/>
          <w:szCs w:val="24"/>
        </w:rPr>
        <w:t>, sendo</w:t>
      </w:r>
      <w:r w:rsidR="00814AA0" w:rsidRPr="0085378F">
        <w:rPr>
          <w:rFonts w:ascii="Arial" w:hAnsi="Arial" w:cs="Arial"/>
          <w:bCs/>
          <w:sz w:val="24"/>
          <w:szCs w:val="24"/>
        </w:rPr>
        <w:t>:</w:t>
      </w:r>
    </w:p>
    <w:p w14:paraId="1D5A7D47" w14:textId="77777777" w:rsidR="00962E47" w:rsidRPr="0085378F" w:rsidRDefault="00962E4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 </w:t>
      </w:r>
      <w:r w:rsidR="00814AA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814AA0" w:rsidRPr="0085378F">
        <w:rPr>
          <w:rFonts w:ascii="Arial" w:hAnsi="Arial" w:cs="Arial"/>
          <w:bCs/>
          <w:sz w:val="24"/>
          <w:szCs w:val="24"/>
        </w:rPr>
        <w:t>E</w:t>
      </w:r>
      <w:r w:rsidRPr="0085378F">
        <w:rPr>
          <w:rFonts w:ascii="Arial" w:hAnsi="Arial" w:cs="Arial"/>
          <w:bCs/>
          <w:sz w:val="24"/>
          <w:szCs w:val="24"/>
        </w:rPr>
        <w:t>xercer a coordenação geral do Sistema Municipal da Cultura – SMC;</w:t>
      </w:r>
    </w:p>
    <w:p w14:paraId="3384D64C" w14:textId="77777777" w:rsidR="00962E47" w:rsidRPr="0085378F" w:rsidRDefault="00962E4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 </w:t>
      </w:r>
      <w:r w:rsidR="00814AA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814AA0" w:rsidRPr="0085378F">
        <w:rPr>
          <w:rFonts w:ascii="Arial" w:hAnsi="Arial" w:cs="Arial"/>
          <w:bCs/>
          <w:sz w:val="24"/>
          <w:szCs w:val="24"/>
        </w:rPr>
        <w:t>P</w:t>
      </w:r>
      <w:r w:rsidRPr="0085378F">
        <w:rPr>
          <w:rFonts w:ascii="Arial" w:hAnsi="Arial" w:cs="Arial"/>
          <w:bCs/>
          <w:sz w:val="24"/>
          <w:szCs w:val="24"/>
        </w:rPr>
        <w:t>romover a integração do Município aos sistemas nacional e estadual de cultura, por meio da assinatura dos respectivos Termos de Adesão;</w:t>
      </w:r>
    </w:p>
    <w:p w14:paraId="0A1E02B8" w14:textId="77777777" w:rsidR="00962E47" w:rsidRPr="0085378F" w:rsidRDefault="00962E4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604748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814AA0" w:rsidRPr="0085378F">
        <w:rPr>
          <w:rFonts w:ascii="Arial" w:hAnsi="Arial" w:cs="Arial"/>
          <w:bCs/>
          <w:sz w:val="24"/>
          <w:szCs w:val="24"/>
        </w:rPr>
        <w:t>I</w:t>
      </w:r>
      <w:r w:rsidRPr="0085378F">
        <w:rPr>
          <w:rFonts w:ascii="Arial" w:hAnsi="Arial" w:cs="Arial"/>
          <w:bCs/>
          <w:sz w:val="24"/>
          <w:szCs w:val="24"/>
        </w:rPr>
        <w:t>mplementar as orientações e deliberações normativas e de gestão, aprovadas nas instâncias de articulação, pactuação e deliberação;</w:t>
      </w:r>
    </w:p>
    <w:p w14:paraId="3C5B0FE8" w14:textId="77777777" w:rsidR="006363A9" w:rsidRPr="0085378F" w:rsidRDefault="006363A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lastRenderedPageBreak/>
        <w:t>IV</w:t>
      </w:r>
      <w:r w:rsidR="00604748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814AA0" w:rsidRPr="0085378F">
        <w:rPr>
          <w:rFonts w:ascii="Arial" w:hAnsi="Arial" w:cs="Arial"/>
          <w:bCs/>
          <w:sz w:val="24"/>
          <w:szCs w:val="24"/>
        </w:rPr>
        <w:t>E</w:t>
      </w:r>
      <w:r w:rsidRPr="0085378F">
        <w:rPr>
          <w:rFonts w:ascii="Arial" w:hAnsi="Arial" w:cs="Arial"/>
          <w:bCs/>
          <w:sz w:val="24"/>
          <w:szCs w:val="24"/>
        </w:rPr>
        <w:t xml:space="preserve">mitir recomendações, resoluções e outros pronunciamentos sobre matérias relacionadas com o Sistema Municipal </w:t>
      </w:r>
      <w:r w:rsidR="0070466F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e Política Cultural;</w:t>
      </w:r>
    </w:p>
    <w:p w14:paraId="0C7E0091" w14:textId="77777777" w:rsidR="006363A9" w:rsidRPr="0085378F" w:rsidRDefault="0054053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</w:t>
      </w:r>
      <w:r w:rsidR="00604748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814AA0" w:rsidRPr="0085378F">
        <w:rPr>
          <w:rFonts w:ascii="Arial" w:hAnsi="Arial" w:cs="Arial"/>
          <w:bCs/>
          <w:sz w:val="24"/>
          <w:szCs w:val="24"/>
        </w:rPr>
        <w:t>C</w:t>
      </w:r>
      <w:r w:rsidRPr="0085378F">
        <w:rPr>
          <w:rFonts w:ascii="Arial" w:hAnsi="Arial" w:cs="Arial"/>
          <w:bCs/>
          <w:sz w:val="24"/>
          <w:szCs w:val="24"/>
        </w:rPr>
        <w:t xml:space="preserve">olaborar para o desenvolvimento de indicadores e </w:t>
      </w:r>
      <w:r w:rsidR="0070466F" w:rsidRPr="0085378F">
        <w:rPr>
          <w:rFonts w:ascii="Arial" w:hAnsi="Arial" w:cs="Arial"/>
          <w:bCs/>
          <w:sz w:val="24"/>
          <w:szCs w:val="24"/>
        </w:rPr>
        <w:t>parâmetros quantitativos</w:t>
      </w:r>
      <w:r w:rsidRPr="0085378F">
        <w:rPr>
          <w:rFonts w:ascii="Arial" w:hAnsi="Arial" w:cs="Arial"/>
          <w:bCs/>
          <w:sz w:val="24"/>
          <w:szCs w:val="24"/>
        </w:rPr>
        <w:t xml:space="preserve"> e qualitativos que contribuam para </w:t>
      </w:r>
      <w:r w:rsidR="0070466F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 xml:space="preserve"> descentralização dos bens e serviços culturais promovidos ou apoiados, direta ou indiretamente, com recursos </w:t>
      </w:r>
      <w:r w:rsidR="0070466F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 xml:space="preserve">o </w:t>
      </w:r>
      <w:r w:rsidRPr="0085378F">
        <w:rPr>
          <w:rFonts w:ascii="Arial" w:hAnsi="Arial" w:cs="Arial"/>
          <w:b/>
          <w:sz w:val="24"/>
          <w:szCs w:val="24"/>
        </w:rPr>
        <w:t xml:space="preserve">Sistema Nacional </w:t>
      </w:r>
      <w:r w:rsidR="0070466F" w:rsidRPr="0085378F">
        <w:rPr>
          <w:rFonts w:ascii="Arial" w:hAnsi="Arial" w:cs="Arial"/>
          <w:b/>
          <w:sz w:val="24"/>
          <w:szCs w:val="24"/>
        </w:rPr>
        <w:t>da</w:t>
      </w:r>
      <w:r w:rsidRPr="0085378F">
        <w:rPr>
          <w:rFonts w:ascii="Arial" w:hAnsi="Arial" w:cs="Arial"/>
          <w:b/>
          <w:sz w:val="24"/>
          <w:szCs w:val="24"/>
        </w:rPr>
        <w:t xml:space="preserve"> Cultura</w:t>
      </w:r>
      <w:r w:rsidRPr="0085378F">
        <w:rPr>
          <w:rFonts w:ascii="Arial" w:hAnsi="Arial" w:cs="Arial"/>
          <w:bCs/>
          <w:sz w:val="24"/>
          <w:szCs w:val="24"/>
        </w:rPr>
        <w:t xml:space="preserve"> e do </w:t>
      </w:r>
      <w:r w:rsidRPr="0085378F">
        <w:rPr>
          <w:rFonts w:ascii="Arial" w:hAnsi="Arial" w:cs="Arial"/>
          <w:b/>
          <w:sz w:val="24"/>
          <w:szCs w:val="24"/>
        </w:rPr>
        <w:t xml:space="preserve">Sistema Estadual </w:t>
      </w:r>
      <w:r w:rsidR="0070466F" w:rsidRPr="0085378F">
        <w:rPr>
          <w:rFonts w:ascii="Arial" w:hAnsi="Arial" w:cs="Arial"/>
          <w:b/>
          <w:sz w:val="24"/>
          <w:szCs w:val="24"/>
        </w:rPr>
        <w:t>d</w:t>
      </w:r>
      <w:r w:rsidRPr="0085378F">
        <w:rPr>
          <w:rFonts w:ascii="Arial" w:hAnsi="Arial" w:cs="Arial"/>
          <w:b/>
          <w:sz w:val="24"/>
          <w:szCs w:val="24"/>
        </w:rPr>
        <w:t>a Cultura</w:t>
      </w:r>
      <w:r w:rsidRPr="0085378F">
        <w:rPr>
          <w:rFonts w:ascii="Arial" w:hAnsi="Arial" w:cs="Arial"/>
          <w:bCs/>
          <w:sz w:val="24"/>
          <w:szCs w:val="24"/>
        </w:rPr>
        <w:t>;</w:t>
      </w:r>
    </w:p>
    <w:p w14:paraId="58E86083" w14:textId="77777777" w:rsidR="0016007B" w:rsidRPr="0085378F" w:rsidRDefault="0016007B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</w:t>
      </w:r>
      <w:r w:rsidR="00604748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814AA0" w:rsidRPr="0085378F">
        <w:rPr>
          <w:rFonts w:ascii="Arial" w:hAnsi="Arial" w:cs="Arial"/>
          <w:bCs/>
          <w:sz w:val="24"/>
          <w:szCs w:val="24"/>
        </w:rPr>
        <w:t>C</w:t>
      </w:r>
      <w:r w:rsidRPr="0085378F">
        <w:rPr>
          <w:rFonts w:ascii="Arial" w:hAnsi="Arial" w:cs="Arial"/>
          <w:bCs/>
          <w:sz w:val="24"/>
          <w:szCs w:val="24"/>
        </w:rPr>
        <w:t xml:space="preserve">olaborar, ao âmbito do Sistema Nacional </w:t>
      </w:r>
      <w:r w:rsidR="0070466F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a Cultura, para a compatibilização e interação de normas, procedimentos técnicos e sistema de gestão;</w:t>
      </w:r>
    </w:p>
    <w:p w14:paraId="65CB7760" w14:textId="77777777" w:rsidR="0016007B" w:rsidRPr="0085378F" w:rsidRDefault="0016007B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VII</w:t>
      </w:r>
      <w:r w:rsidR="00604748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814AA0" w:rsidRPr="0085378F">
        <w:rPr>
          <w:rFonts w:ascii="Arial" w:hAnsi="Arial" w:cs="Arial"/>
          <w:bCs/>
          <w:sz w:val="24"/>
          <w:szCs w:val="24"/>
        </w:rPr>
        <w:t>S</w:t>
      </w:r>
      <w:r w:rsidRPr="0085378F">
        <w:rPr>
          <w:rFonts w:ascii="Arial" w:hAnsi="Arial" w:cs="Arial"/>
          <w:bCs/>
          <w:sz w:val="24"/>
          <w:szCs w:val="24"/>
        </w:rPr>
        <w:t xml:space="preserve">ubsidiar a formulação e a implementação das políticas e ações transversais </w:t>
      </w:r>
      <w:r w:rsidR="008A2818" w:rsidRPr="0085378F">
        <w:rPr>
          <w:rFonts w:ascii="Arial" w:hAnsi="Arial" w:cs="Arial"/>
          <w:bCs/>
          <w:sz w:val="24"/>
          <w:szCs w:val="24"/>
        </w:rPr>
        <w:t xml:space="preserve">da cultura no </w:t>
      </w:r>
      <w:r w:rsidR="0070466F" w:rsidRPr="0085378F">
        <w:rPr>
          <w:rFonts w:ascii="Arial" w:hAnsi="Arial" w:cs="Arial"/>
          <w:bCs/>
          <w:sz w:val="24"/>
          <w:szCs w:val="24"/>
        </w:rPr>
        <w:t>programa, planos</w:t>
      </w:r>
      <w:r w:rsidRPr="0085378F">
        <w:rPr>
          <w:rFonts w:ascii="Arial" w:hAnsi="Arial" w:cs="Arial"/>
          <w:bCs/>
          <w:sz w:val="24"/>
          <w:szCs w:val="24"/>
        </w:rPr>
        <w:t xml:space="preserve"> e ações estratégicas do Governo Municipal</w:t>
      </w:r>
      <w:r w:rsidR="008A2818" w:rsidRPr="0085378F">
        <w:rPr>
          <w:rFonts w:ascii="Arial" w:hAnsi="Arial" w:cs="Arial"/>
          <w:bCs/>
          <w:sz w:val="24"/>
          <w:szCs w:val="24"/>
        </w:rPr>
        <w:t>;</w:t>
      </w:r>
    </w:p>
    <w:p w14:paraId="49AF8C65" w14:textId="77777777" w:rsidR="00191575" w:rsidRPr="0085378F" w:rsidRDefault="00945CC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VIII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814AA0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>uxiliar o Governo Municip</w:t>
      </w:r>
      <w:r w:rsidR="005B7622" w:rsidRPr="0085378F">
        <w:rPr>
          <w:rFonts w:ascii="Arial" w:hAnsi="Arial" w:cs="Arial"/>
          <w:bCs/>
          <w:sz w:val="24"/>
          <w:szCs w:val="24"/>
        </w:rPr>
        <w:t>al e subsidiar os demais entes federado</w:t>
      </w:r>
      <w:r w:rsidRPr="0085378F">
        <w:rPr>
          <w:rFonts w:ascii="Arial" w:hAnsi="Arial" w:cs="Arial"/>
          <w:bCs/>
          <w:sz w:val="24"/>
          <w:szCs w:val="24"/>
        </w:rPr>
        <w:t>s no estabelecimento de instrumentos metodológicos e na classificação dos progr</w:t>
      </w:r>
      <w:r w:rsidR="00191575" w:rsidRPr="0085378F">
        <w:rPr>
          <w:rFonts w:ascii="Arial" w:hAnsi="Arial" w:cs="Arial"/>
          <w:bCs/>
          <w:sz w:val="24"/>
          <w:szCs w:val="24"/>
        </w:rPr>
        <w:t>amas e ações culturais no âmbito dos respectivos planos de cultura;</w:t>
      </w:r>
    </w:p>
    <w:p w14:paraId="6EA9D575" w14:textId="16FC95D1" w:rsidR="00191575" w:rsidRPr="0085378F" w:rsidRDefault="0019157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IX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70466F" w:rsidRPr="0085378F">
        <w:rPr>
          <w:rFonts w:ascii="Arial" w:hAnsi="Arial" w:cs="Arial"/>
          <w:bCs/>
          <w:sz w:val="24"/>
          <w:szCs w:val="24"/>
        </w:rPr>
        <w:t>C</w:t>
      </w:r>
      <w:r w:rsidRPr="0085378F">
        <w:rPr>
          <w:rFonts w:ascii="Arial" w:hAnsi="Arial" w:cs="Arial"/>
          <w:bCs/>
          <w:sz w:val="24"/>
          <w:szCs w:val="24"/>
        </w:rPr>
        <w:t xml:space="preserve">olaborar, no âmbito do Sistema </w:t>
      </w:r>
      <w:r w:rsidR="0070466F" w:rsidRPr="0085378F">
        <w:rPr>
          <w:rFonts w:ascii="Arial" w:hAnsi="Arial" w:cs="Arial"/>
          <w:bCs/>
          <w:sz w:val="24"/>
          <w:szCs w:val="24"/>
        </w:rPr>
        <w:t>N</w:t>
      </w:r>
      <w:r w:rsidRPr="0085378F">
        <w:rPr>
          <w:rFonts w:ascii="Arial" w:hAnsi="Arial" w:cs="Arial"/>
          <w:bCs/>
          <w:sz w:val="24"/>
          <w:szCs w:val="24"/>
        </w:rPr>
        <w:t>acional da Cultura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 SNC, na implementação de Programas de Formação na Área da Cultura, especialmente capacitando e qualificando recursos humanos responsá</w:t>
      </w:r>
      <w:r w:rsidR="00F45D92" w:rsidRPr="0085378F">
        <w:rPr>
          <w:rFonts w:ascii="Arial" w:hAnsi="Arial" w:cs="Arial"/>
          <w:bCs/>
          <w:sz w:val="24"/>
          <w:szCs w:val="24"/>
        </w:rPr>
        <w:t>veis p</w:t>
      </w:r>
      <w:r w:rsidR="00EA2901">
        <w:rPr>
          <w:rFonts w:ascii="Arial" w:hAnsi="Arial" w:cs="Arial"/>
          <w:bCs/>
          <w:sz w:val="24"/>
          <w:szCs w:val="24"/>
        </w:rPr>
        <w:t>e</w:t>
      </w:r>
      <w:r w:rsidR="00F45D92" w:rsidRPr="0085378F">
        <w:rPr>
          <w:rFonts w:ascii="Arial" w:hAnsi="Arial" w:cs="Arial"/>
          <w:bCs/>
          <w:sz w:val="24"/>
          <w:szCs w:val="24"/>
        </w:rPr>
        <w:t xml:space="preserve">la gestão das políticas </w:t>
      </w:r>
      <w:r w:rsidRPr="0085378F">
        <w:rPr>
          <w:rFonts w:ascii="Arial" w:hAnsi="Arial" w:cs="Arial"/>
          <w:bCs/>
          <w:sz w:val="24"/>
          <w:szCs w:val="24"/>
        </w:rPr>
        <w:t xml:space="preserve">públicas </w:t>
      </w:r>
      <w:r w:rsidR="0070466F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e cultura do Município;</w:t>
      </w:r>
    </w:p>
    <w:p w14:paraId="046ED062" w14:textId="77777777" w:rsidR="00191575" w:rsidRPr="0085378F" w:rsidRDefault="0019157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X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AE1EBA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70466F" w:rsidRPr="0085378F">
        <w:rPr>
          <w:rFonts w:ascii="Arial" w:hAnsi="Arial" w:cs="Arial"/>
          <w:bCs/>
          <w:sz w:val="24"/>
          <w:szCs w:val="24"/>
        </w:rPr>
        <w:t>C</w:t>
      </w:r>
      <w:r w:rsidRPr="0085378F">
        <w:rPr>
          <w:rFonts w:ascii="Arial" w:hAnsi="Arial" w:cs="Arial"/>
          <w:bCs/>
          <w:sz w:val="24"/>
          <w:szCs w:val="24"/>
        </w:rPr>
        <w:t>onvo</w:t>
      </w:r>
      <w:r w:rsidR="00AE1EBA" w:rsidRPr="0085378F">
        <w:rPr>
          <w:rFonts w:ascii="Arial" w:hAnsi="Arial" w:cs="Arial"/>
          <w:bCs/>
          <w:sz w:val="24"/>
          <w:szCs w:val="24"/>
        </w:rPr>
        <w:t>car e coordenar a Conferência Municipal da Cultura – CMC;</w:t>
      </w:r>
    </w:p>
    <w:p w14:paraId="2A3D0237" w14:textId="545D9643" w:rsidR="00A8243F" w:rsidRPr="0085378F" w:rsidRDefault="0070466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XI </w:t>
      </w:r>
      <w:r w:rsidR="00A8243F" w:rsidRPr="0085378F">
        <w:rPr>
          <w:rFonts w:ascii="Arial" w:hAnsi="Arial" w:cs="Arial"/>
          <w:bCs/>
          <w:sz w:val="24"/>
          <w:szCs w:val="24"/>
        </w:rPr>
        <w:t xml:space="preserve">- </w:t>
      </w:r>
      <w:r w:rsidRPr="0085378F">
        <w:rPr>
          <w:rFonts w:ascii="Arial" w:hAnsi="Arial" w:cs="Arial"/>
          <w:bCs/>
          <w:sz w:val="24"/>
          <w:szCs w:val="24"/>
        </w:rPr>
        <w:t>O</w:t>
      </w:r>
      <w:r w:rsidR="00A8243F" w:rsidRPr="0085378F">
        <w:rPr>
          <w:rFonts w:ascii="Arial" w:hAnsi="Arial" w:cs="Arial"/>
          <w:bCs/>
          <w:sz w:val="24"/>
          <w:szCs w:val="24"/>
        </w:rPr>
        <w:t>rganizar as atividades do calendário cultural da cidade, realizando ou apoi</w:t>
      </w:r>
      <w:r w:rsidR="00EA2901">
        <w:rPr>
          <w:rFonts w:ascii="Arial" w:hAnsi="Arial" w:cs="Arial"/>
          <w:bCs/>
          <w:sz w:val="24"/>
          <w:szCs w:val="24"/>
        </w:rPr>
        <w:t>ando</w:t>
      </w:r>
      <w:r w:rsidR="00A8243F" w:rsidRPr="0085378F">
        <w:rPr>
          <w:rFonts w:ascii="Arial" w:hAnsi="Arial" w:cs="Arial"/>
          <w:bCs/>
          <w:sz w:val="24"/>
          <w:szCs w:val="24"/>
        </w:rPr>
        <w:t xml:space="preserve"> eventos e projetos culturais, desenvolvimento de ações culturais em conjunto com outras políticas públicas e prestação e serviços culturais permanentes, assim especificados:</w:t>
      </w:r>
    </w:p>
    <w:p w14:paraId="018ABDD1" w14:textId="77777777" w:rsidR="00A8243F" w:rsidRPr="0085378F" w:rsidRDefault="00A8243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a)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criação e manutenção de espaços culturais;</w:t>
      </w:r>
    </w:p>
    <w:p w14:paraId="42A0B97E" w14:textId="77777777" w:rsidR="00A8243F" w:rsidRPr="0085378F" w:rsidRDefault="00A8243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b)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registro, proteção e promoção da memória e do patrimônio cultural;</w:t>
      </w:r>
    </w:p>
    <w:p w14:paraId="2AF8E3F4" w14:textId="77777777" w:rsidR="00A8243F" w:rsidRPr="0085378F" w:rsidRDefault="00FA3CA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c)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apoio à produção, distribuição</w:t>
      </w:r>
      <w:r w:rsidR="00A8243F" w:rsidRPr="0085378F">
        <w:rPr>
          <w:rFonts w:ascii="Arial" w:hAnsi="Arial" w:cs="Arial"/>
          <w:bCs/>
          <w:sz w:val="24"/>
          <w:szCs w:val="24"/>
        </w:rPr>
        <w:t xml:space="preserve"> consumo de bens culturais;</w:t>
      </w:r>
    </w:p>
    <w:p w14:paraId="294DCA07" w14:textId="77777777" w:rsidR="00A8243F" w:rsidRPr="0085378F" w:rsidRDefault="00A8243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d)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incentivo ao livro e4 à leitura;</w:t>
      </w:r>
    </w:p>
    <w:p w14:paraId="284C45D6" w14:textId="77777777" w:rsidR="00A8243F" w:rsidRPr="0085378F" w:rsidRDefault="00A8243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e)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intercâmbio cultural;</w:t>
      </w:r>
    </w:p>
    <w:p w14:paraId="111FEDAC" w14:textId="77777777" w:rsidR="00A8243F" w:rsidRPr="0085378F" w:rsidRDefault="00A8243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f)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realização de programas socioculturais voltados para públicos específicos:</w:t>
      </w:r>
      <w:r w:rsidR="00FA3CAE" w:rsidRPr="0085378F">
        <w:rPr>
          <w:rFonts w:ascii="Arial" w:hAnsi="Arial" w:cs="Arial"/>
          <w:bCs/>
          <w:sz w:val="24"/>
          <w:szCs w:val="24"/>
        </w:rPr>
        <w:t xml:space="preserve"> crianças, adolescentes, jovens e idosos, pessoas com deficiência, populações prisionais, asilares e hospitalizadas, populações em situação de rua e </w:t>
      </w:r>
      <w:r w:rsidR="0070466F" w:rsidRPr="0085378F">
        <w:rPr>
          <w:rFonts w:ascii="Arial" w:hAnsi="Arial" w:cs="Arial"/>
          <w:bCs/>
          <w:sz w:val="24"/>
          <w:szCs w:val="24"/>
        </w:rPr>
        <w:t>sem-terra</w:t>
      </w:r>
      <w:r w:rsidR="00FA3CAE" w:rsidRPr="0085378F">
        <w:rPr>
          <w:rFonts w:ascii="Arial" w:hAnsi="Arial" w:cs="Arial"/>
          <w:bCs/>
          <w:sz w:val="24"/>
          <w:szCs w:val="24"/>
        </w:rPr>
        <w:t>, populações indígenas e afro-brasileiras, entre outros</w:t>
      </w:r>
      <w:r w:rsidR="0070466F" w:rsidRPr="0085378F">
        <w:rPr>
          <w:rFonts w:ascii="Arial" w:hAnsi="Arial" w:cs="Arial"/>
          <w:bCs/>
          <w:sz w:val="24"/>
          <w:szCs w:val="24"/>
        </w:rPr>
        <w:t>;</w:t>
      </w:r>
    </w:p>
    <w:p w14:paraId="10EDAB8A" w14:textId="06CF9C4B" w:rsidR="00FA3CAE" w:rsidRDefault="00FA3CA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g)</w:t>
      </w:r>
      <w:r w:rsidR="0070466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colaboração com o planejamento urbano, mediante a revitalização de áreas degradadas, espaços culturais em áreas de intervenções urbanas, e com o desenvolvimento econômico local.</w:t>
      </w:r>
    </w:p>
    <w:p w14:paraId="65AB9F58" w14:textId="040CD25B" w:rsid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AEEA94C" w14:textId="30E1CA50" w:rsid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611B22B9" w14:textId="690FEDDE" w:rsid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2325559C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08DA8EA0" w14:textId="77777777" w:rsidR="00FA3CAE" w:rsidRPr="0085378F" w:rsidRDefault="003168C1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Subseção II</w:t>
      </w:r>
    </w:p>
    <w:p w14:paraId="439E3A29" w14:textId="6A521417" w:rsidR="003168C1" w:rsidRDefault="003168C1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Da Conferência Municipal da Cultura</w:t>
      </w:r>
    </w:p>
    <w:p w14:paraId="69D9AF10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82A0CEA" w14:textId="70BB4E95" w:rsidR="003168C1" w:rsidRPr="0085378F" w:rsidRDefault="003168C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B94459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6</w:t>
      </w:r>
      <w:r w:rsidR="00B94459" w:rsidRPr="0085378F">
        <w:rPr>
          <w:rFonts w:ascii="Arial" w:hAnsi="Arial" w:cs="Arial"/>
          <w:b/>
          <w:sz w:val="24"/>
          <w:szCs w:val="24"/>
        </w:rPr>
        <w:t>º -</w:t>
      </w:r>
      <w:r w:rsidR="00F45D92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E65E04" w:rsidRPr="0085378F">
        <w:rPr>
          <w:rFonts w:ascii="Arial" w:hAnsi="Arial" w:cs="Arial"/>
          <w:bCs/>
          <w:sz w:val="24"/>
          <w:szCs w:val="24"/>
        </w:rPr>
        <w:t xml:space="preserve">A </w:t>
      </w:r>
      <w:r w:rsidR="00E65E04" w:rsidRPr="0085378F">
        <w:rPr>
          <w:rFonts w:ascii="Arial" w:hAnsi="Arial" w:cs="Arial"/>
          <w:b/>
          <w:sz w:val="24"/>
          <w:szCs w:val="24"/>
        </w:rPr>
        <w:t xml:space="preserve">Conferência Municipal </w:t>
      </w:r>
      <w:r w:rsidR="00B94459" w:rsidRPr="0085378F">
        <w:rPr>
          <w:rFonts w:ascii="Arial" w:hAnsi="Arial" w:cs="Arial"/>
          <w:b/>
          <w:sz w:val="24"/>
          <w:szCs w:val="24"/>
        </w:rPr>
        <w:t>d</w:t>
      </w:r>
      <w:r w:rsidR="00E65E04" w:rsidRPr="0085378F">
        <w:rPr>
          <w:rFonts w:ascii="Arial" w:hAnsi="Arial" w:cs="Arial"/>
          <w:b/>
          <w:sz w:val="24"/>
          <w:szCs w:val="24"/>
        </w:rPr>
        <w:t>a Cult</w:t>
      </w:r>
      <w:r w:rsidR="00F45D92" w:rsidRPr="0085378F">
        <w:rPr>
          <w:rFonts w:ascii="Arial" w:hAnsi="Arial" w:cs="Arial"/>
          <w:b/>
          <w:sz w:val="24"/>
          <w:szCs w:val="24"/>
        </w:rPr>
        <w:t>ur</w:t>
      </w:r>
      <w:r w:rsidR="00EE238F" w:rsidRPr="0085378F">
        <w:rPr>
          <w:rFonts w:ascii="Arial" w:hAnsi="Arial" w:cs="Arial"/>
          <w:b/>
          <w:sz w:val="24"/>
          <w:szCs w:val="24"/>
        </w:rPr>
        <w:t xml:space="preserve">a </w:t>
      </w:r>
      <w:r w:rsidR="00B94459" w:rsidRPr="0085378F">
        <w:rPr>
          <w:rFonts w:ascii="Arial" w:hAnsi="Arial" w:cs="Arial"/>
          <w:b/>
          <w:sz w:val="24"/>
          <w:szCs w:val="24"/>
        </w:rPr>
        <w:t>–</w:t>
      </w:r>
      <w:r w:rsidR="00EE238F" w:rsidRPr="0085378F">
        <w:rPr>
          <w:rFonts w:ascii="Arial" w:hAnsi="Arial" w:cs="Arial"/>
          <w:b/>
          <w:sz w:val="24"/>
          <w:szCs w:val="24"/>
        </w:rPr>
        <w:t xml:space="preserve"> </w:t>
      </w:r>
      <w:r w:rsidR="00E65E04" w:rsidRPr="0085378F">
        <w:rPr>
          <w:rFonts w:ascii="Arial" w:hAnsi="Arial" w:cs="Arial"/>
          <w:b/>
          <w:sz w:val="24"/>
          <w:szCs w:val="24"/>
        </w:rPr>
        <w:t>CMC</w:t>
      </w:r>
      <w:r w:rsidR="00E65E04" w:rsidRPr="0085378F">
        <w:rPr>
          <w:rFonts w:ascii="Arial" w:hAnsi="Arial" w:cs="Arial"/>
          <w:bCs/>
          <w:sz w:val="24"/>
          <w:szCs w:val="24"/>
        </w:rPr>
        <w:t xml:space="preserve">, organizada, convocada e coordenada pela Secretaria </w:t>
      </w:r>
      <w:r w:rsidR="00B94459" w:rsidRPr="0085378F">
        <w:rPr>
          <w:rFonts w:ascii="Arial" w:hAnsi="Arial" w:cs="Arial"/>
          <w:bCs/>
          <w:sz w:val="24"/>
          <w:szCs w:val="24"/>
        </w:rPr>
        <w:t>M</w:t>
      </w:r>
      <w:r w:rsidR="00E65E04" w:rsidRPr="0085378F">
        <w:rPr>
          <w:rFonts w:ascii="Arial" w:hAnsi="Arial" w:cs="Arial"/>
          <w:bCs/>
          <w:sz w:val="24"/>
          <w:szCs w:val="24"/>
        </w:rPr>
        <w:t xml:space="preserve">unicipal </w:t>
      </w:r>
      <w:r w:rsidR="00B94459" w:rsidRPr="0085378F">
        <w:rPr>
          <w:rFonts w:ascii="Arial" w:hAnsi="Arial" w:cs="Arial"/>
          <w:bCs/>
          <w:sz w:val="24"/>
          <w:szCs w:val="24"/>
        </w:rPr>
        <w:t>da Cultura, Desporto, Turismo,</w:t>
      </w:r>
      <w:r w:rsidR="00E65E04" w:rsidRPr="0085378F">
        <w:rPr>
          <w:rFonts w:ascii="Arial" w:hAnsi="Arial" w:cs="Arial"/>
          <w:bCs/>
          <w:sz w:val="24"/>
          <w:szCs w:val="24"/>
        </w:rPr>
        <w:t xml:space="preserve"> Indústria, Comérci</w:t>
      </w:r>
      <w:r w:rsidR="008E5E04" w:rsidRPr="0085378F">
        <w:rPr>
          <w:rFonts w:ascii="Arial" w:hAnsi="Arial" w:cs="Arial"/>
          <w:bCs/>
          <w:sz w:val="24"/>
          <w:szCs w:val="24"/>
        </w:rPr>
        <w:t>o e</w:t>
      </w:r>
      <w:r w:rsidR="00B94459" w:rsidRPr="0085378F">
        <w:rPr>
          <w:rFonts w:ascii="Arial" w:hAnsi="Arial" w:cs="Arial"/>
          <w:bCs/>
          <w:sz w:val="24"/>
          <w:szCs w:val="24"/>
        </w:rPr>
        <w:t xml:space="preserve"> de</w:t>
      </w:r>
      <w:r w:rsidR="008E5E04" w:rsidRPr="0085378F">
        <w:rPr>
          <w:rFonts w:ascii="Arial" w:hAnsi="Arial" w:cs="Arial"/>
          <w:bCs/>
          <w:sz w:val="24"/>
          <w:szCs w:val="24"/>
        </w:rPr>
        <w:t xml:space="preserve"> Serviços</w:t>
      </w:r>
      <w:r w:rsidR="00E65E04" w:rsidRPr="0085378F">
        <w:rPr>
          <w:rFonts w:ascii="Arial" w:hAnsi="Arial" w:cs="Arial"/>
          <w:bCs/>
          <w:sz w:val="24"/>
          <w:szCs w:val="24"/>
        </w:rPr>
        <w:t>, constitui-se numa instância de participação social,</w:t>
      </w:r>
      <w:r w:rsidR="008E5E0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E65E04" w:rsidRPr="0085378F">
        <w:rPr>
          <w:rFonts w:ascii="Arial" w:hAnsi="Arial" w:cs="Arial"/>
          <w:bCs/>
          <w:sz w:val="24"/>
          <w:szCs w:val="24"/>
        </w:rPr>
        <w:t>em que ocorre articulação entre o Governo Municipal e a sociedade civil, por meio de organizações culturais e segmentos s</w:t>
      </w:r>
      <w:r w:rsidR="00FB5AA4">
        <w:rPr>
          <w:rFonts w:ascii="Arial" w:hAnsi="Arial" w:cs="Arial"/>
          <w:bCs/>
          <w:sz w:val="24"/>
          <w:szCs w:val="24"/>
        </w:rPr>
        <w:t>o</w:t>
      </w:r>
      <w:r w:rsidR="00E65E04" w:rsidRPr="0085378F">
        <w:rPr>
          <w:rFonts w:ascii="Arial" w:hAnsi="Arial" w:cs="Arial"/>
          <w:bCs/>
          <w:sz w:val="24"/>
          <w:szCs w:val="24"/>
        </w:rPr>
        <w:t>cia</w:t>
      </w:r>
      <w:r w:rsidR="00FB5AA4">
        <w:rPr>
          <w:rFonts w:ascii="Arial" w:hAnsi="Arial" w:cs="Arial"/>
          <w:bCs/>
          <w:sz w:val="24"/>
          <w:szCs w:val="24"/>
        </w:rPr>
        <w:t>i</w:t>
      </w:r>
      <w:r w:rsidR="00E65E04" w:rsidRPr="0085378F">
        <w:rPr>
          <w:rFonts w:ascii="Arial" w:hAnsi="Arial" w:cs="Arial"/>
          <w:bCs/>
          <w:sz w:val="24"/>
          <w:szCs w:val="24"/>
        </w:rPr>
        <w:t xml:space="preserve">s, para analisar a conjuntura </w:t>
      </w:r>
      <w:r w:rsidR="000E30BC" w:rsidRPr="0085378F">
        <w:rPr>
          <w:rFonts w:ascii="Arial" w:hAnsi="Arial" w:cs="Arial"/>
          <w:bCs/>
          <w:sz w:val="24"/>
          <w:szCs w:val="24"/>
        </w:rPr>
        <w:t>d</w:t>
      </w:r>
      <w:r w:rsidR="00E65E04" w:rsidRPr="0085378F">
        <w:rPr>
          <w:rFonts w:ascii="Arial" w:hAnsi="Arial" w:cs="Arial"/>
          <w:bCs/>
          <w:sz w:val="24"/>
          <w:szCs w:val="24"/>
        </w:rPr>
        <w:t xml:space="preserve">a área cultural no Município e propor diretrizes para a formulação de políticas </w:t>
      </w:r>
      <w:r w:rsidR="000E30BC" w:rsidRPr="0085378F">
        <w:rPr>
          <w:rFonts w:ascii="Arial" w:hAnsi="Arial" w:cs="Arial"/>
          <w:bCs/>
          <w:sz w:val="24"/>
          <w:szCs w:val="24"/>
        </w:rPr>
        <w:t>d</w:t>
      </w:r>
      <w:r w:rsidR="00E65E04" w:rsidRPr="0085378F">
        <w:rPr>
          <w:rFonts w:ascii="Arial" w:hAnsi="Arial" w:cs="Arial"/>
          <w:bCs/>
          <w:sz w:val="24"/>
          <w:szCs w:val="24"/>
        </w:rPr>
        <w:t xml:space="preserve">e Cultura, que comporão o </w:t>
      </w:r>
      <w:r w:rsidR="000E30BC" w:rsidRPr="0085378F">
        <w:rPr>
          <w:rFonts w:ascii="Arial" w:hAnsi="Arial" w:cs="Arial"/>
          <w:b/>
          <w:sz w:val="24"/>
          <w:szCs w:val="24"/>
        </w:rPr>
        <w:t>P</w:t>
      </w:r>
      <w:r w:rsidR="00E65E04" w:rsidRPr="0085378F">
        <w:rPr>
          <w:rFonts w:ascii="Arial" w:hAnsi="Arial" w:cs="Arial"/>
          <w:b/>
          <w:sz w:val="24"/>
          <w:szCs w:val="24"/>
        </w:rPr>
        <w:t xml:space="preserve">lano Municipal </w:t>
      </w:r>
      <w:r w:rsidR="000E30BC" w:rsidRPr="0085378F">
        <w:rPr>
          <w:rFonts w:ascii="Arial" w:hAnsi="Arial" w:cs="Arial"/>
          <w:b/>
          <w:sz w:val="24"/>
          <w:szCs w:val="24"/>
        </w:rPr>
        <w:t>d</w:t>
      </w:r>
      <w:r w:rsidR="00E65E04" w:rsidRPr="0085378F">
        <w:rPr>
          <w:rFonts w:ascii="Arial" w:hAnsi="Arial" w:cs="Arial"/>
          <w:b/>
          <w:sz w:val="24"/>
          <w:szCs w:val="24"/>
        </w:rPr>
        <w:t>e Cultura – PMC</w:t>
      </w:r>
      <w:r w:rsidR="00E65E04" w:rsidRPr="0085378F">
        <w:rPr>
          <w:rFonts w:ascii="Arial" w:hAnsi="Arial" w:cs="Arial"/>
          <w:bCs/>
          <w:sz w:val="24"/>
          <w:szCs w:val="24"/>
        </w:rPr>
        <w:t>.</w:t>
      </w:r>
    </w:p>
    <w:p w14:paraId="703E3490" w14:textId="77777777" w:rsidR="00EB0415" w:rsidRPr="0085378F" w:rsidRDefault="003D405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 1</w:t>
      </w:r>
      <w:r w:rsidR="005E58DB" w:rsidRPr="0085378F">
        <w:rPr>
          <w:rFonts w:ascii="Arial" w:hAnsi="Arial" w:cs="Arial"/>
          <w:b/>
          <w:sz w:val="24"/>
          <w:szCs w:val="24"/>
        </w:rPr>
        <w:t>º -</w:t>
      </w:r>
      <w:r w:rsidR="003805CE" w:rsidRPr="0085378F">
        <w:rPr>
          <w:rFonts w:ascii="Arial" w:hAnsi="Arial" w:cs="Arial"/>
          <w:bCs/>
          <w:sz w:val="24"/>
          <w:szCs w:val="24"/>
        </w:rPr>
        <w:t xml:space="preserve"> A </w:t>
      </w:r>
      <w:r w:rsidR="000E30BC" w:rsidRPr="0085378F">
        <w:rPr>
          <w:rFonts w:ascii="Arial" w:hAnsi="Arial" w:cs="Arial"/>
          <w:bCs/>
          <w:sz w:val="24"/>
          <w:szCs w:val="24"/>
        </w:rPr>
        <w:t>Secretaria Municipal da Cultura, Desporto, Turismo, Indústria, Comércio e de Serviços,</w:t>
      </w:r>
      <w:r w:rsidR="00EB0415" w:rsidRPr="0085378F">
        <w:rPr>
          <w:rFonts w:ascii="Arial" w:hAnsi="Arial" w:cs="Arial"/>
          <w:bCs/>
          <w:sz w:val="24"/>
          <w:szCs w:val="24"/>
        </w:rPr>
        <w:t xml:space="preserve"> constituirá uma Comissão responsável pela organização da </w:t>
      </w:r>
      <w:r w:rsidR="005E58DB" w:rsidRPr="0085378F">
        <w:rPr>
          <w:rFonts w:ascii="Arial" w:hAnsi="Arial" w:cs="Arial"/>
          <w:bCs/>
          <w:sz w:val="24"/>
          <w:szCs w:val="24"/>
        </w:rPr>
        <w:t>C</w:t>
      </w:r>
      <w:r w:rsidR="00EB0415" w:rsidRPr="0085378F">
        <w:rPr>
          <w:rFonts w:ascii="Arial" w:hAnsi="Arial" w:cs="Arial"/>
          <w:bCs/>
          <w:sz w:val="24"/>
          <w:szCs w:val="24"/>
        </w:rPr>
        <w:t>onferência, com as seguintes funções:</w:t>
      </w:r>
    </w:p>
    <w:p w14:paraId="1D736410" w14:textId="77777777" w:rsidR="00EB0415" w:rsidRPr="0085378F" w:rsidRDefault="00EB041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 - </w:t>
      </w:r>
      <w:r w:rsidR="005E58DB" w:rsidRPr="0085378F">
        <w:rPr>
          <w:rFonts w:ascii="Arial" w:hAnsi="Arial" w:cs="Arial"/>
          <w:bCs/>
          <w:sz w:val="24"/>
          <w:szCs w:val="24"/>
        </w:rPr>
        <w:t>Elaborar e divulgar</w:t>
      </w:r>
      <w:r w:rsidRPr="0085378F">
        <w:rPr>
          <w:rFonts w:ascii="Arial" w:hAnsi="Arial" w:cs="Arial"/>
          <w:bCs/>
          <w:sz w:val="24"/>
          <w:szCs w:val="24"/>
        </w:rPr>
        <w:t xml:space="preserve"> o Regimento Interno da conferência;</w:t>
      </w:r>
    </w:p>
    <w:p w14:paraId="6ED27514" w14:textId="77777777" w:rsidR="00EB0415" w:rsidRPr="0085378F" w:rsidRDefault="00EB041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 </w:t>
      </w:r>
      <w:r w:rsidR="005E58D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5E58DB" w:rsidRPr="0085378F">
        <w:rPr>
          <w:rFonts w:ascii="Arial" w:hAnsi="Arial" w:cs="Arial"/>
          <w:bCs/>
          <w:sz w:val="24"/>
          <w:szCs w:val="24"/>
        </w:rPr>
        <w:t>Providenciar</w:t>
      </w:r>
      <w:r w:rsidRPr="0085378F">
        <w:rPr>
          <w:rFonts w:ascii="Arial" w:hAnsi="Arial" w:cs="Arial"/>
          <w:bCs/>
          <w:sz w:val="24"/>
          <w:szCs w:val="24"/>
        </w:rPr>
        <w:t xml:space="preserve"> na publicação do Edital de convocação;</w:t>
      </w:r>
    </w:p>
    <w:p w14:paraId="1AE2741B" w14:textId="77777777" w:rsidR="00EB0415" w:rsidRPr="0085378F" w:rsidRDefault="00EB041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III </w:t>
      </w:r>
      <w:r w:rsidR="005E58D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5E58DB" w:rsidRPr="0085378F">
        <w:rPr>
          <w:rFonts w:ascii="Arial" w:hAnsi="Arial" w:cs="Arial"/>
          <w:bCs/>
          <w:sz w:val="24"/>
          <w:szCs w:val="24"/>
        </w:rPr>
        <w:t>P</w:t>
      </w:r>
      <w:r w:rsidRPr="0085378F">
        <w:rPr>
          <w:rFonts w:ascii="Arial" w:hAnsi="Arial" w:cs="Arial"/>
          <w:bCs/>
          <w:sz w:val="24"/>
          <w:szCs w:val="24"/>
        </w:rPr>
        <w:t>romover a realização da conferência, coordenando e supervisionando os trabalhos a serem realizados, atendendo aos aspectos jurídicos, técnicos, políticos e administradores;</w:t>
      </w:r>
    </w:p>
    <w:p w14:paraId="7C8D02C0" w14:textId="77777777" w:rsidR="00EB0415" w:rsidRPr="0085378F" w:rsidRDefault="00EB041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IV </w:t>
      </w:r>
      <w:r w:rsidR="005E58DB" w:rsidRPr="0085378F">
        <w:rPr>
          <w:rFonts w:ascii="Arial" w:hAnsi="Arial" w:cs="Arial"/>
          <w:bCs/>
          <w:sz w:val="24"/>
          <w:szCs w:val="24"/>
        </w:rPr>
        <w:t>-</w:t>
      </w:r>
      <w:r w:rsidR="00AB3E5F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5E58DB" w:rsidRPr="0085378F">
        <w:rPr>
          <w:rFonts w:ascii="Arial" w:hAnsi="Arial" w:cs="Arial"/>
          <w:bCs/>
          <w:sz w:val="24"/>
          <w:szCs w:val="24"/>
        </w:rPr>
        <w:t>Elaborar ou indicar</w:t>
      </w:r>
      <w:r w:rsidRPr="0085378F">
        <w:rPr>
          <w:rFonts w:ascii="Arial" w:hAnsi="Arial" w:cs="Arial"/>
          <w:bCs/>
          <w:sz w:val="24"/>
          <w:szCs w:val="24"/>
        </w:rPr>
        <w:t xml:space="preserve"> textos de apoio para debate, nos respectivos grupos de discussão;</w:t>
      </w:r>
    </w:p>
    <w:p w14:paraId="48AF82E0" w14:textId="77777777" w:rsidR="00EB0415" w:rsidRPr="0085378F" w:rsidRDefault="00EB041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</w:t>
      </w:r>
      <w:r w:rsidR="005E58DB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5E58DB" w:rsidRPr="0085378F">
        <w:rPr>
          <w:rFonts w:ascii="Arial" w:hAnsi="Arial" w:cs="Arial"/>
          <w:bCs/>
          <w:sz w:val="24"/>
          <w:szCs w:val="24"/>
        </w:rPr>
        <w:t>Elaborar</w:t>
      </w:r>
      <w:r w:rsidRPr="0085378F">
        <w:rPr>
          <w:rFonts w:ascii="Arial" w:hAnsi="Arial" w:cs="Arial"/>
          <w:bCs/>
          <w:sz w:val="24"/>
          <w:szCs w:val="24"/>
        </w:rPr>
        <w:t xml:space="preserve"> a lista de convidados para a conferência, somente com direito a voz e sem direito a voto</w:t>
      </w:r>
      <w:r w:rsidR="005E58DB" w:rsidRPr="0085378F">
        <w:rPr>
          <w:rFonts w:ascii="Arial" w:hAnsi="Arial" w:cs="Arial"/>
          <w:bCs/>
          <w:sz w:val="24"/>
          <w:szCs w:val="24"/>
        </w:rPr>
        <w:t>;</w:t>
      </w:r>
    </w:p>
    <w:p w14:paraId="103CA06C" w14:textId="3183A6FB" w:rsidR="00EB0415" w:rsidRPr="0085378F" w:rsidRDefault="00EB041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VI </w:t>
      </w:r>
      <w:r w:rsidR="005E58D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5E58DB" w:rsidRPr="0085378F">
        <w:rPr>
          <w:rFonts w:ascii="Arial" w:hAnsi="Arial" w:cs="Arial"/>
          <w:bCs/>
          <w:sz w:val="24"/>
          <w:szCs w:val="24"/>
        </w:rPr>
        <w:t>Escolher</w:t>
      </w:r>
      <w:r w:rsidRPr="0085378F">
        <w:rPr>
          <w:rFonts w:ascii="Arial" w:hAnsi="Arial" w:cs="Arial"/>
          <w:bCs/>
          <w:sz w:val="24"/>
          <w:szCs w:val="24"/>
        </w:rPr>
        <w:t xml:space="preserve"> os relatores para os grupos de discussão, nos respectivos eixos</w:t>
      </w:r>
      <w:r w:rsidR="00AB3E5F" w:rsidRPr="0085378F">
        <w:rPr>
          <w:rFonts w:ascii="Arial" w:hAnsi="Arial" w:cs="Arial"/>
          <w:bCs/>
          <w:sz w:val="24"/>
          <w:szCs w:val="24"/>
        </w:rPr>
        <w:t xml:space="preserve"> temáticos, durante o desenvolvimento dos trabalhos;</w:t>
      </w:r>
    </w:p>
    <w:p w14:paraId="00E308EF" w14:textId="77777777" w:rsidR="00AB3E5F" w:rsidRPr="0085378F" w:rsidRDefault="00AB3E5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VII </w:t>
      </w:r>
      <w:r w:rsidR="005E58D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5E58DB" w:rsidRPr="0085378F">
        <w:rPr>
          <w:rFonts w:ascii="Arial" w:hAnsi="Arial" w:cs="Arial"/>
          <w:bCs/>
          <w:sz w:val="24"/>
          <w:szCs w:val="24"/>
        </w:rPr>
        <w:t>R</w:t>
      </w:r>
      <w:r w:rsidRPr="0085378F">
        <w:rPr>
          <w:rFonts w:ascii="Arial" w:hAnsi="Arial" w:cs="Arial"/>
          <w:bCs/>
          <w:sz w:val="24"/>
          <w:szCs w:val="24"/>
        </w:rPr>
        <w:t xml:space="preserve">eceber os relatórios dos grupos de discussão, nos respectivos eixos temáticos, durante </w:t>
      </w:r>
      <w:r w:rsidR="003D4053" w:rsidRPr="0085378F">
        <w:rPr>
          <w:rFonts w:ascii="Arial" w:hAnsi="Arial" w:cs="Arial"/>
          <w:bCs/>
          <w:sz w:val="24"/>
          <w:szCs w:val="24"/>
        </w:rPr>
        <w:t>a conferência</w:t>
      </w:r>
      <w:r w:rsidRPr="0085378F">
        <w:rPr>
          <w:rFonts w:ascii="Arial" w:hAnsi="Arial" w:cs="Arial"/>
          <w:bCs/>
          <w:sz w:val="24"/>
          <w:szCs w:val="24"/>
        </w:rPr>
        <w:t>, sistematizar e elaborar relatório final e demais documentos por ela emitidos, como os anais da conferência, bem como a lista dos delegados eleitos.</w:t>
      </w:r>
    </w:p>
    <w:p w14:paraId="20DA670F" w14:textId="77777777" w:rsidR="00AB3E5F" w:rsidRPr="0085378F" w:rsidRDefault="003D405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AB3E5F" w:rsidRPr="0085378F">
        <w:rPr>
          <w:rFonts w:ascii="Arial" w:hAnsi="Arial" w:cs="Arial"/>
          <w:b/>
          <w:sz w:val="24"/>
          <w:szCs w:val="24"/>
        </w:rPr>
        <w:t xml:space="preserve"> 2</w:t>
      </w:r>
      <w:r w:rsidR="005E58DB" w:rsidRPr="0085378F">
        <w:rPr>
          <w:rFonts w:ascii="Arial" w:hAnsi="Arial" w:cs="Arial"/>
          <w:b/>
          <w:sz w:val="24"/>
          <w:szCs w:val="24"/>
        </w:rPr>
        <w:t>º -</w:t>
      </w:r>
      <w:r w:rsidR="00AB3E5F" w:rsidRPr="0085378F">
        <w:rPr>
          <w:rFonts w:ascii="Arial" w:hAnsi="Arial" w:cs="Arial"/>
          <w:bCs/>
          <w:sz w:val="24"/>
          <w:szCs w:val="24"/>
        </w:rPr>
        <w:t xml:space="preserve"> É autorizada a contratação de especialistas e técnicos para assessorar na organização e/ou palestras na Conferência Municipal de Cultura.</w:t>
      </w:r>
    </w:p>
    <w:p w14:paraId="75B060B2" w14:textId="77777777" w:rsidR="00AB3E5F" w:rsidRPr="0085378F" w:rsidRDefault="003D405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277A44" w:rsidRPr="0085378F">
        <w:rPr>
          <w:rFonts w:ascii="Arial" w:hAnsi="Arial" w:cs="Arial"/>
          <w:b/>
          <w:sz w:val="24"/>
          <w:szCs w:val="24"/>
        </w:rPr>
        <w:t xml:space="preserve"> 3</w:t>
      </w:r>
      <w:r w:rsidR="002F66C2" w:rsidRPr="0085378F">
        <w:rPr>
          <w:rFonts w:ascii="Arial" w:hAnsi="Arial" w:cs="Arial"/>
          <w:b/>
          <w:sz w:val="24"/>
          <w:szCs w:val="24"/>
        </w:rPr>
        <w:t>º -</w:t>
      </w:r>
      <w:r w:rsidR="00277A44" w:rsidRPr="0085378F">
        <w:rPr>
          <w:rFonts w:ascii="Arial" w:hAnsi="Arial" w:cs="Arial"/>
          <w:bCs/>
          <w:sz w:val="24"/>
          <w:szCs w:val="24"/>
        </w:rPr>
        <w:t xml:space="preserve"> É de responsabilidade da CMC analisar, aprovar moções e proposições e avaliar a execução das </w:t>
      </w:r>
      <w:r w:rsidR="002F66C2" w:rsidRPr="0085378F">
        <w:rPr>
          <w:rFonts w:ascii="Arial" w:hAnsi="Arial" w:cs="Arial"/>
          <w:bCs/>
          <w:sz w:val="24"/>
          <w:szCs w:val="24"/>
        </w:rPr>
        <w:t>metas concernentes</w:t>
      </w:r>
      <w:r w:rsidR="00277A44" w:rsidRPr="0085378F">
        <w:rPr>
          <w:rFonts w:ascii="Arial" w:hAnsi="Arial" w:cs="Arial"/>
          <w:bCs/>
          <w:sz w:val="24"/>
          <w:szCs w:val="24"/>
        </w:rPr>
        <w:t xml:space="preserve"> ao Plano Municipal da Cultura – PMC e da </w:t>
      </w:r>
      <w:r w:rsidR="002F66C2" w:rsidRPr="0085378F">
        <w:rPr>
          <w:rFonts w:ascii="Arial" w:hAnsi="Arial" w:cs="Arial"/>
          <w:bCs/>
          <w:sz w:val="24"/>
          <w:szCs w:val="24"/>
        </w:rPr>
        <w:t>respectivas revisões</w:t>
      </w:r>
      <w:r w:rsidR="00277A44" w:rsidRPr="0085378F">
        <w:rPr>
          <w:rFonts w:ascii="Arial" w:hAnsi="Arial" w:cs="Arial"/>
          <w:bCs/>
          <w:sz w:val="24"/>
          <w:szCs w:val="24"/>
        </w:rPr>
        <w:t xml:space="preserve"> ou adequações.</w:t>
      </w:r>
    </w:p>
    <w:p w14:paraId="0A7A857D" w14:textId="77777777" w:rsidR="00277A44" w:rsidRPr="0085378F" w:rsidRDefault="003D405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2F66C2" w:rsidRPr="0085378F">
        <w:rPr>
          <w:rFonts w:ascii="Arial" w:hAnsi="Arial" w:cs="Arial"/>
          <w:b/>
          <w:sz w:val="24"/>
          <w:szCs w:val="24"/>
        </w:rPr>
        <w:t xml:space="preserve"> </w:t>
      </w:r>
      <w:r w:rsidR="00277A44" w:rsidRPr="0085378F">
        <w:rPr>
          <w:rFonts w:ascii="Arial" w:hAnsi="Arial" w:cs="Arial"/>
          <w:b/>
          <w:sz w:val="24"/>
          <w:szCs w:val="24"/>
        </w:rPr>
        <w:t>4</w:t>
      </w:r>
      <w:r w:rsidR="002F66C2" w:rsidRPr="0085378F">
        <w:rPr>
          <w:rFonts w:ascii="Arial" w:hAnsi="Arial" w:cs="Arial"/>
          <w:b/>
          <w:sz w:val="24"/>
          <w:szCs w:val="24"/>
        </w:rPr>
        <w:t>º -</w:t>
      </w:r>
      <w:r w:rsidR="002F66C2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77A44" w:rsidRPr="0085378F">
        <w:rPr>
          <w:rFonts w:ascii="Arial" w:hAnsi="Arial" w:cs="Arial"/>
          <w:bCs/>
          <w:sz w:val="24"/>
          <w:szCs w:val="24"/>
        </w:rPr>
        <w:t>A CMC será realizada or</w:t>
      </w:r>
      <w:r w:rsidRPr="0085378F">
        <w:rPr>
          <w:rFonts w:ascii="Arial" w:hAnsi="Arial" w:cs="Arial"/>
          <w:bCs/>
          <w:sz w:val="24"/>
          <w:szCs w:val="24"/>
        </w:rPr>
        <w:t>dinariamente a cada dois anos ou extraordinariamente, a qualquer tempo.</w:t>
      </w:r>
    </w:p>
    <w:p w14:paraId="195FCF2D" w14:textId="77777777" w:rsidR="003D4053" w:rsidRPr="0085378F" w:rsidRDefault="003D405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2F66C2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5</w:t>
      </w:r>
      <w:r w:rsidR="002F66C2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A data de realização da CMC deverá estar de acordo com o calendário de convocação das Conferências Estadual e Nacional de Cultura.</w:t>
      </w:r>
    </w:p>
    <w:p w14:paraId="0B9B9EC2" w14:textId="77777777" w:rsidR="003D4053" w:rsidRPr="0085378F" w:rsidRDefault="003D405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lastRenderedPageBreak/>
        <w:t>§</w:t>
      </w:r>
      <w:r w:rsidR="002F66C2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6</w:t>
      </w:r>
      <w:r w:rsidR="002F66C2" w:rsidRPr="0085378F">
        <w:rPr>
          <w:rFonts w:ascii="Arial" w:hAnsi="Arial" w:cs="Arial"/>
          <w:b/>
          <w:sz w:val="24"/>
          <w:szCs w:val="24"/>
        </w:rPr>
        <w:t>º -</w:t>
      </w:r>
      <w:r w:rsidR="00B726A1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567761" w:rsidRPr="0085378F">
        <w:rPr>
          <w:rFonts w:ascii="Arial" w:hAnsi="Arial" w:cs="Arial"/>
          <w:bCs/>
          <w:sz w:val="24"/>
          <w:szCs w:val="24"/>
        </w:rPr>
        <w:t>Para convocação das CMC, a Secretaria Municipal de Indústria, Comércio, Turismo, Cultura,</w:t>
      </w:r>
      <w:r w:rsidR="00604748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567761" w:rsidRPr="0085378F">
        <w:rPr>
          <w:rFonts w:ascii="Arial" w:hAnsi="Arial" w:cs="Arial"/>
          <w:bCs/>
          <w:sz w:val="24"/>
          <w:szCs w:val="24"/>
        </w:rPr>
        <w:t>Desporto e Serviços elaborará o seu Regimento Interno e fará publicar i Edital de convocação.</w:t>
      </w:r>
    </w:p>
    <w:p w14:paraId="6C262ECC" w14:textId="5F1DEA8D" w:rsidR="00567761" w:rsidRDefault="0056776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2F66C2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7</w:t>
      </w:r>
      <w:r w:rsidR="002F66C2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A Conferência elegerá os seus Delegados </w:t>
      </w:r>
      <w:r w:rsidR="002A3D79" w:rsidRPr="0085378F">
        <w:rPr>
          <w:rFonts w:ascii="Arial" w:hAnsi="Arial" w:cs="Arial"/>
          <w:bCs/>
          <w:sz w:val="24"/>
          <w:szCs w:val="24"/>
        </w:rPr>
        <w:t>municipais para às</w:t>
      </w:r>
      <w:r w:rsidRPr="0085378F">
        <w:rPr>
          <w:rFonts w:ascii="Arial" w:hAnsi="Arial" w:cs="Arial"/>
          <w:bCs/>
          <w:sz w:val="24"/>
          <w:szCs w:val="24"/>
        </w:rPr>
        <w:t xml:space="preserve"> conferências estadual e nacional.</w:t>
      </w:r>
    </w:p>
    <w:p w14:paraId="19BC1916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0FDE3C67" w14:textId="77777777" w:rsidR="00567761" w:rsidRPr="0085378F" w:rsidRDefault="0056776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2F66C2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7</w:t>
      </w:r>
      <w:r w:rsidR="002F66C2" w:rsidRPr="0085378F">
        <w:rPr>
          <w:rFonts w:ascii="Arial" w:hAnsi="Arial" w:cs="Arial"/>
          <w:b/>
          <w:sz w:val="24"/>
          <w:szCs w:val="24"/>
        </w:rPr>
        <w:t>º -</w:t>
      </w:r>
      <w:r w:rsidR="002F66C2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São atribuições e competências da Conferência Municipal de Cultura:</w:t>
      </w:r>
    </w:p>
    <w:p w14:paraId="5BBFEB4C" w14:textId="77777777" w:rsidR="00567761" w:rsidRPr="0085378F" w:rsidRDefault="0056776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 </w:t>
      </w:r>
      <w:r w:rsidR="002F66C2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F66C2" w:rsidRPr="0085378F">
        <w:rPr>
          <w:rFonts w:ascii="Arial" w:hAnsi="Arial" w:cs="Arial"/>
          <w:bCs/>
          <w:sz w:val="24"/>
          <w:szCs w:val="24"/>
        </w:rPr>
        <w:t>S</w:t>
      </w:r>
      <w:r w:rsidRPr="0085378F">
        <w:rPr>
          <w:rFonts w:ascii="Arial" w:hAnsi="Arial" w:cs="Arial"/>
          <w:bCs/>
          <w:sz w:val="24"/>
          <w:szCs w:val="24"/>
        </w:rPr>
        <w:t xml:space="preserve">ubsidiar o </w:t>
      </w:r>
      <w:r w:rsidR="002F66C2" w:rsidRPr="0085378F">
        <w:rPr>
          <w:rFonts w:ascii="Arial" w:hAnsi="Arial" w:cs="Arial"/>
          <w:bCs/>
          <w:sz w:val="24"/>
          <w:szCs w:val="24"/>
        </w:rPr>
        <w:t>Município,</w:t>
      </w:r>
      <w:r w:rsidRPr="0085378F">
        <w:rPr>
          <w:rFonts w:ascii="Arial" w:hAnsi="Arial" w:cs="Arial"/>
          <w:bCs/>
          <w:sz w:val="24"/>
          <w:szCs w:val="24"/>
        </w:rPr>
        <w:t xml:space="preserve"> bem como seus respectivos órgãos gestores da área cultural, propondo e aprovando as di</w:t>
      </w:r>
      <w:r w:rsidR="008A14E0" w:rsidRPr="0085378F">
        <w:rPr>
          <w:rFonts w:ascii="Arial" w:hAnsi="Arial" w:cs="Arial"/>
          <w:bCs/>
          <w:sz w:val="24"/>
          <w:szCs w:val="24"/>
        </w:rPr>
        <w:t xml:space="preserve">retrizes para elaboração do </w:t>
      </w:r>
      <w:r w:rsidRPr="0085378F">
        <w:rPr>
          <w:rFonts w:ascii="Arial" w:hAnsi="Arial" w:cs="Arial"/>
          <w:bCs/>
          <w:sz w:val="24"/>
          <w:szCs w:val="24"/>
        </w:rPr>
        <w:t xml:space="preserve">Plano Municipal </w:t>
      </w:r>
      <w:r w:rsidR="002F66C2" w:rsidRPr="0085378F">
        <w:rPr>
          <w:rFonts w:ascii="Arial" w:hAnsi="Arial" w:cs="Arial"/>
          <w:bCs/>
          <w:sz w:val="24"/>
          <w:szCs w:val="24"/>
        </w:rPr>
        <w:t>da</w:t>
      </w:r>
      <w:r w:rsidRPr="0085378F">
        <w:rPr>
          <w:rFonts w:ascii="Arial" w:hAnsi="Arial" w:cs="Arial"/>
          <w:bCs/>
          <w:sz w:val="24"/>
          <w:szCs w:val="24"/>
        </w:rPr>
        <w:t xml:space="preserve"> Cultura;</w:t>
      </w:r>
    </w:p>
    <w:p w14:paraId="6CB29F12" w14:textId="77777777" w:rsidR="00567761" w:rsidRPr="0085378F" w:rsidRDefault="0056776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 </w:t>
      </w:r>
      <w:r w:rsidR="002F66C2" w:rsidRPr="0085378F">
        <w:rPr>
          <w:rFonts w:ascii="Arial" w:hAnsi="Arial" w:cs="Arial"/>
          <w:bCs/>
          <w:sz w:val="24"/>
          <w:szCs w:val="24"/>
        </w:rPr>
        <w:t>- A</w:t>
      </w:r>
      <w:r w:rsidRPr="0085378F">
        <w:rPr>
          <w:rFonts w:ascii="Arial" w:hAnsi="Arial" w:cs="Arial"/>
          <w:bCs/>
          <w:sz w:val="24"/>
          <w:szCs w:val="24"/>
        </w:rPr>
        <w:t>provar o Regimento Interno da Conferência no ato da sua abertura;</w:t>
      </w:r>
    </w:p>
    <w:p w14:paraId="1B8D54ED" w14:textId="77777777" w:rsidR="008A14E0" w:rsidRPr="0085378F" w:rsidRDefault="008A14E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III </w:t>
      </w:r>
      <w:r w:rsidR="002F66C2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F66C2" w:rsidRPr="0085378F">
        <w:rPr>
          <w:rFonts w:ascii="Arial" w:hAnsi="Arial" w:cs="Arial"/>
          <w:bCs/>
          <w:sz w:val="24"/>
          <w:szCs w:val="24"/>
        </w:rPr>
        <w:t>E</w:t>
      </w:r>
      <w:r w:rsidRPr="0085378F">
        <w:rPr>
          <w:rFonts w:ascii="Arial" w:hAnsi="Arial" w:cs="Arial"/>
          <w:bCs/>
          <w:sz w:val="24"/>
          <w:szCs w:val="24"/>
        </w:rPr>
        <w:t>scolher, se for o caso</w:t>
      </w:r>
      <w:r w:rsidR="002F66C2" w:rsidRPr="0085378F">
        <w:rPr>
          <w:rFonts w:ascii="Arial" w:hAnsi="Arial" w:cs="Arial"/>
          <w:bCs/>
          <w:sz w:val="24"/>
          <w:szCs w:val="24"/>
        </w:rPr>
        <w:t>, o</w:t>
      </w:r>
      <w:r w:rsidRPr="0085378F">
        <w:rPr>
          <w:rFonts w:ascii="Arial" w:hAnsi="Arial" w:cs="Arial"/>
          <w:bCs/>
          <w:sz w:val="24"/>
          <w:szCs w:val="24"/>
        </w:rPr>
        <w:t>s representantes da sociedade civil organizada que comporão o Conselho Municipal de Políticas Culturais;</w:t>
      </w:r>
    </w:p>
    <w:p w14:paraId="17FFC46B" w14:textId="77777777" w:rsidR="008A14E0" w:rsidRPr="0085378F" w:rsidRDefault="008A14E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IV </w:t>
      </w:r>
      <w:r w:rsidR="002F66C2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F66C2" w:rsidRPr="0085378F">
        <w:rPr>
          <w:rFonts w:ascii="Arial" w:hAnsi="Arial" w:cs="Arial"/>
          <w:bCs/>
          <w:sz w:val="24"/>
          <w:szCs w:val="24"/>
        </w:rPr>
        <w:t>M</w:t>
      </w:r>
      <w:r w:rsidRPr="0085378F">
        <w:rPr>
          <w:rFonts w:ascii="Arial" w:hAnsi="Arial" w:cs="Arial"/>
          <w:bCs/>
          <w:sz w:val="24"/>
          <w:szCs w:val="24"/>
        </w:rPr>
        <w:t>obilizar a sociedade e os meios de comunicação para a importância da cultura, bem como de suas manifestações, para o desenvolvimento sustentável do Município;</w:t>
      </w:r>
    </w:p>
    <w:p w14:paraId="4A1EF8D0" w14:textId="77777777" w:rsidR="008A14E0" w:rsidRPr="0085378F" w:rsidRDefault="008A14E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 </w:t>
      </w:r>
      <w:r w:rsidR="002F66C2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F66C2" w:rsidRPr="0085378F">
        <w:rPr>
          <w:rFonts w:ascii="Arial" w:hAnsi="Arial" w:cs="Arial"/>
          <w:bCs/>
          <w:sz w:val="24"/>
          <w:szCs w:val="24"/>
        </w:rPr>
        <w:t>F</w:t>
      </w:r>
      <w:r w:rsidRPr="0085378F">
        <w:rPr>
          <w:rFonts w:ascii="Arial" w:hAnsi="Arial" w:cs="Arial"/>
          <w:bCs/>
          <w:sz w:val="24"/>
          <w:szCs w:val="24"/>
        </w:rPr>
        <w:t xml:space="preserve">acilitar o acesso da sociedade civil aos mecanismos </w:t>
      </w:r>
      <w:r w:rsidR="00FB2ED1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 xml:space="preserve">e participação popular no Município, por meio de debates sobre os signos e processos constitutivos </w:t>
      </w:r>
      <w:r w:rsidR="00FB2ED1" w:rsidRPr="0085378F">
        <w:rPr>
          <w:rFonts w:ascii="Arial" w:hAnsi="Arial" w:cs="Arial"/>
          <w:bCs/>
          <w:sz w:val="24"/>
          <w:szCs w:val="24"/>
        </w:rPr>
        <w:t>da identidade</w:t>
      </w:r>
      <w:r w:rsidRPr="0085378F">
        <w:rPr>
          <w:rFonts w:ascii="Arial" w:hAnsi="Arial" w:cs="Arial"/>
          <w:bCs/>
          <w:sz w:val="24"/>
          <w:szCs w:val="24"/>
        </w:rPr>
        <w:t xml:space="preserve"> e diversidade cultural;</w:t>
      </w:r>
    </w:p>
    <w:p w14:paraId="213C2964" w14:textId="77777777" w:rsidR="008A14E0" w:rsidRPr="0085378F" w:rsidRDefault="008A14E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VI </w:t>
      </w:r>
      <w:r w:rsidR="002F66C2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F66C2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>uxiliar o governo</w:t>
      </w:r>
      <w:r w:rsidR="00AD4643" w:rsidRPr="0085378F">
        <w:rPr>
          <w:rFonts w:ascii="Arial" w:hAnsi="Arial" w:cs="Arial"/>
          <w:bCs/>
          <w:sz w:val="24"/>
          <w:szCs w:val="24"/>
        </w:rPr>
        <w:t xml:space="preserve"> municipal, consolidando os conceitos de cultura junto aos diversos setores da sociedade;</w:t>
      </w:r>
    </w:p>
    <w:p w14:paraId="1C0CB566" w14:textId="77777777" w:rsidR="00AD4643" w:rsidRPr="0085378F" w:rsidRDefault="00AD464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VII</w:t>
      </w:r>
      <w:r w:rsidR="002F66C2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2F66C2" w:rsidRPr="0085378F">
        <w:rPr>
          <w:rFonts w:ascii="Arial" w:hAnsi="Arial" w:cs="Arial"/>
          <w:bCs/>
          <w:sz w:val="24"/>
          <w:szCs w:val="24"/>
        </w:rPr>
        <w:t>I</w:t>
      </w:r>
      <w:r w:rsidRPr="0085378F">
        <w:rPr>
          <w:rFonts w:ascii="Arial" w:hAnsi="Arial" w:cs="Arial"/>
          <w:bCs/>
          <w:sz w:val="24"/>
          <w:szCs w:val="24"/>
        </w:rPr>
        <w:t>dentificar e fortalecer a transversalidade da cultura em relação às políticas públicas nos três níveis de governo;</w:t>
      </w:r>
    </w:p>
    <w:p w14:paraId="2E97DC41" w14:textId="77777777" w:rsidR="00AD4643" w:rsidRPr="0085378F" w:rsidRDefault="00AD464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VIII</w:t>
      </w:r>
      <w:r w:rsidR="002F66C2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2F66C2" w:rsidRPr="0085378F">
        <w:rPr>
          <w:rFonts w:ascii="Arial" w:hAnsi="Arial" w:cs="Arial"/>
          <w:bCs/>
          <w:sz w:val="24"/>
          <w:szCs w:val="24"/>
        </w:rPr>
        <w:t>P</w:t>
      </w:r>
      <w:r w:rsidRPr="0085378F">
        <w:rPr>
          <w:rFonts w:ascii="Arial" w:hAnsi="Arial" w:cs="Arial"/>
          <w:bCs/>
          <w:sz w:val="24"/>
          <w:szCs w:val="24"/>
        </w:rPr>
        <w:t xml:space="preserve">romover a viabilização de informações e conhecimentos </w:t>
      </w:r>
      <w:r w:rsidR="00FB2ED1" w:rsidRPr="0085378F">
        <w:rPr>
          <w:rFonts w:ascii="Arial" w:hAnsi="Arial" w:cs="Arial"/>
          <w:bCs/>
          <w:sz w:val="24"/>
          <w:szCs w:val="24"/>
        </w:rPr>
        <w:t>estratégicos para</w:t>
      </w:r>
      <w:r w:rsidRPr="0085378F">
        <w:rPr>
          <w:rFonts w:ascii="Arial" w:hAnsi="Arial" w:cs="Arial"/>
          <w:bCs/>
          <w:sz w:val="24"/>
          <w:szCs w:val="24"/>
        </w:rPr>
        <w:t xml:space="preserve"> a implantação efetiva do Sistema Municipal da Cultura e,</w:t>
      </w:r>
      <w:r w:rsidR="000027FE" w:rsidRPr="0085378F">
        <w:rPr>
          <w:rFonts w:ascii="Arial" w:hAnsi="Arial" w:cs="Arial"/>
          <w:bCs/>
          <w:sz w:val="24"/>
          <w:szCs w:val="24"/>
        </w:rPr>
        <w:t xml:space="preserve"> posteriormente consolidação com os Sistemas Estadual e Nacional da Cultura;</w:t>
      </w:r>
    </w:p>
    <w:p w14:paraId="12E9670F" w14:textId="77777777" w:rsidR="00517E2D" w:rsidRPr="0085378F" w:rsidRDefault="00517E2D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IX</w:t>
      </w:r>
      <w:r w:rsidR="00FB2ED1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FB2ED1" w:rsidRPr="0085378F">
        <w:rPr>
          <w:rFonts w:ascii="Arial" w:hAnsi="Arial" w:cs="Arial"/>
          <w:bCs/>
          <w:sz w:val="24"/>
          <w:szCs w:val="24"/>
        </w:rPr>
        <w:t>Avaliar</w:t>
      </w:r>
      <w:r w:rsidRPr="0085378F">
        <w:rPr>
          <w:rFonts w:ascii="Arial" w:hAnsi="Arial" w:cs="Arial"/>
          <w:bCs/>
          <w:sz w:val="24"/>
          <w:szCs w:val="24"/>
        </w:rPr>
        <w:t xml:space="preserve"> a estrutura e o funcionamento do conselho Municipal da Política Cultural, sugerindo modificações, quando julgadas necessárias;</w:t>
      </w:r>
    </w:p>
    <w:p w14:paraId="1F235BD4" w14:textId="601B301D" w:rsidR="00517E2D" w:rsidRDefault="00517E2D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X </w:t>
      </w:r>
      <w:r w:rsidR="00FB2ED1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FB2ED1" w:rsidRPr="0085378F">
        <w:rPr>
          <w:rFonts w:ascii="Arial" w:hAnsi="Arial" w:cs="Arial"/>
          <w:bCs/>
          <w:sz w:val="24"/>
          <w:szCs w:val="24"/>
        </w:rPr>
        <w:t>Avaliar</w:t>
      </w:r>
      <w:r w:rsidRPr="0085378F">
        <w:rPr>
          <w:rFonts w:ascii="Arial" w:hAnsi="Arial" w:cs="Arial"/>
          <w:bCs/>
          <w:sz w:val="24"/>
          <w:szCs w:val="24"/>
        </w:rPr>
        <w:t xml:space="preserve"> a execução das diversas diretrizes e prioridades da política pública de cultura.</w:t>
      </w:r>
    </w:p>
    <w:p w14:paraId="0E11C18C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2A86A264" w14:textId="77777777" w:rsidR="006A439E" w:rsidRPr="0085378F" w:rsidRDefault="006A439E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CAPÍTULO II</w:t>
      </w:r>
    </w:p>
    <w:p w14:paraId="0A10B005" w14:textId="5A3AD8BF" w:rsidR="006A439E" w:rsidRDefault="006A439E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DA POLÍTICA MUNICIPAL DA CULTURA</w:t>
      </w:r>
    </w:p>
    <w:p w14:paraId="1E99FCC4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D3D738D" w14:textId="77777777" w:rsidR="006A439E" w:rsidRPr="0085378F" w:rsidRDefault="006A439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D78BB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8</w:t>
      </w:r>
      <w:r w:rsidR="004D78BB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A Política Municipal </w:t>
      </w:r>
      <w:r w:rsidR="004D78BB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 xml:space="preserve">a Cultura estabelece as atribuições do Poder Público </w:t>
      </w:r>
      <w:r w:rsidR="004D78BB" w:rsidRPr="0085378F">
        <w:rPr>
          <w:rFonts w:ascii="Arial" w:hAnsi="Arial" w:cs="Arial"/>
          <w:bCs/>
          <w:sz w:val="24"/>
          <w:szCs w:val="24"/>
        </w:rPr>
        <w:t>M</w:t>
      </w:r>
      <w:r w:rsidRPr="0085378F">
        <w:rPr>
          <w:rFonts w:ascii="Arial" w:hAnsi="Arial" w:cs="Arial"/>
          <w:bCs/>
          <w:sz w:val="24"/>
          <w:szCs w:val="24"/>
        </w:rPr>
        <w:t xml:space="preserve">unicipal na gestão da cultura, explicita os direitos culturais que devem ser assegurados a todos os munícipes </w:t>
      </w:r>
      <w:r w:rsidR="003A3611" w:rsidRPr="0085378F">
        <w:rPr>
          <w:rFonts w:ascii="Arial" w:hAnsi="Arial" w:cs="Arial"/>
          <w:bCs/>
          <w:sz w:val="24"/>
          <w:szCs w:val="24"/>
        </w:rPr>
        <w:t>e define pressupostos que devem nortear os programas, projetos e ações de cultura realizadas pelo Município.</w:t>
      </w:r>
    </w:p>
    <w:p w14:paraId="7986C9DA" w14:textId="1482BBD4" w:rsidR="003A3611" w:rsidRDefault="003A361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lastRenderedPageBreak/>
        <w:t>Art.</w:t>
      </w:r>
      <w:r w:rsidR="004D78BB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9</w:t>
      </w:r>
      <w:r w:rsidR="004D78BB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É responsabilidade as Secretaria Municipal </w:t>
      </w:r>
      <w:r w:rsidR="004D78BB" w:rsidRPr="0085378F">
        <w:rPr>
          <w:rFonts w:ascii="Arial" w:hAnsi="Arial" w:cs="Arial"/>
          <w:bCs/>
          <w:sz w:val="24"/>
          <w:szCs w:val="24"/>
        </w:rPr>
        <w:t xml:space="preserve">da Cultura, Desporto, Turismo, Indústria, Comércio e de Serviços, </w:t>
      </w:r>
      <w:r w:rsidRPr="0085378F">
        <w:rPr>
          <w:rFonts w:ascii="Arial" w:hAnsi="Arial" w:cs="Arial"/>
          <w:bCs/>
          <w:sz w:val="24"/>
          <w:szCs w:val="24"/>
        </w:rPr>
        <w:t>com a participação da sociedade, planejar e fomentar políticas públicas de cultura, assegurar a preservação e promover a valorização do patrimônio cultural material e imaterial do município e estabelecer condições para o desenvolvimento da economia</w:t>
      </w:r>
      <w:r w:rsidR="004D78BB" w:rsidRPr="0085378F">
        <w:rPr>
          <w:rFonts w:ascii="Arial" w:hAnsi="Arial" w:cs="Arial"/>
          <w:bCs/>
          <w:sz w:val="24"/>
          <w:szCs w:val="24"/>
        </w:rPr>
        <w:t>,</w:t>
      </w:r>
      <w:r w:rsidRPr="0085378F">
        <w:rPr>
          <w:rFonts w:ascii="Arial" w:hAnsi="Arial" w:cs="Arial"/>
          <w:bCs/>
          <w:sz w:val="24"/>
          <w:szCs w:val="24"/>
        </w:rPr>
        <w:t xml:space="preserve"> da cultura,</w:t>
      </w:r>
      <w:r w:rsidR="004D78BB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considerando o interesse público e o respeito à diversidade cultural.</w:t>
      </w:r>
    </w:p>
    <w:p w14:paraId="766C7892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42FAA409" w14:textId="3A5A80F6" w:rsidR="00157F1F" w:rsidRDefault="003A361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Art.10</w:t>
      </w:r>
      <w:r w:rsidR="004D78BB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Cabe a Secretaria Municipal </w:t>
      </w:r>
      <w:r w:rsidR="004D78BB" w:rsidRPr="0085378F">
        <w:rPr>
          <w:rFonts w:ascii="Arial" w:hAnsi="Arial" w:cs="Arial"/>
          <w:bCs/>
          <w:sz w:val="24"/>
          <w:szCs w:val="24"/>
        </w:rPr>
        <w:t xml:space="preserve">da Cultura, Desporto, Turismo, Indústria, Comércio e de Serviços </w:t>
      </w:r>
      <w:r w:rsidR="00EF577E" w:rsidRPr="0085378F">
        <w:rPr>
          <w:rFonts w:ascii="Arial" w:hAnsi="Arial" w:cs="Arial"/>
          <w:bCs/>
          <w:sz w:val="24"/>
          <w:szCs w:val="24"/>
        </w:rPr>
        <w:t>planejar e implementar a Política Municipal da cultura para:</w:t>
      </w:r>
    </w:p>
    <w:p w14:paraId="3D122406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2473C038" w14:textId="77777777" w:rsidR="00EF577E" w:rsidRPr="0085378F" w:rsidRDefault="00EF577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 - </w:t>
      </w:r>
      <w:r w:rsidR="004D78BB" w:rsidRPr="0085378F">
        <w:rPr>
          <w:rFonts w:ascii="Arial" w:hAnsi="Arial" w:cs="Arial"/>
          <w:bCs/>
          <w:sz w:val="24"/>
          <w:szCs w:val="24"/>
        </w:rPr>
        <w:t>Promover, proteger</w:t>
      </w:r>
      <w:r w:rsidRPr="0085378F">
        <w:rPr>
          <w:rFonts w:ascii="Arial" w:hAnsi="Arial" w:cs="Arial"/>
          <w:bCs/>
          <w:sz w:val="24"/>
          <w:szCs w:val="24"/>
        </w:rPr>
        <w:t xml:space="preserve"> e valorizar os bens do patrimônio cultural local (material e imaterial) portadores de referência à identidade, à ação e à memória dos diferentes grupos formadores da sociedade local, regional e nacional;</w:t>
      </w:r>
    </w:p>
    <w:p w14:paraId="07A1DABF" w14:textId="7C7B14F0" w:rsidR="00EF577E" w:rsidRPr="0085378F" w:rsidRDefault="00EF577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Apoiar, incentivar</w:t>
      </w:r>
      <w:r w:rsidRPr="0085378F">
        <w:rPr>
          <w:rFonts w:ascii="Arial" w:hAnsi="Arial" w:cs="Arial"/>
          <w:bCs/>
          <w:sz w:val="24"/>
          <w:szCs w:val="24"/>
        </w:rPr>
        <w:t xml:space="preserve"> e valorizar manifestações culturais, com plena liberdade de criação e difusão;</w:t>
      </w:r>
    </w:p>
    <w:p w14:paraId="67517FEA" w14:textId="77777777" w:rsidR="00EF577E" w:rsidRPr="0085378F" w:rsidRDefault="00EF577E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III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U</w:t>
      </w:r>
      <w:r w:rsidRPr="0085378F">
        <w:rPr>
          <w:rFonts w:ascii="Arial" w:hAnsi="Arial" w:cs="Arial"/>
          <w:bCs/>
          <w:sz w:val="24"/>
          <w:szCs w:val="24"/>
        </w:rPr>
        <w:t>niversalizar o acesso aos bens e serviços culturais;</w:t>
      </w:r>
    </w:p>
    <w:p w14:paraId="3CA52C7E" w14:textId="77777777" w:rsidR="00EF577E" w:rsidRPr="0085378F" w:rsidRDefault="00EF577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IV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Democratizar</w:t>
      </w:r>
      <w:r w:rsidRPr="0085378F">
        <w:rPr>
          <w:rFonts w:ascii="Arial" w:hAnsi="Arial" w:cs="Arial"/>
          <w:bCs/>
          <w:sz w:val="24"/>
          <w:szCs w:val="24"/>
        </w:rPr>
        <w:t xml:space="preserve"> e dar transparência aos processos decisórios, assegurando a participação social nas instâncias de participação e de deliberação;</w:t>
      </w:r>
    </w:p>
    <w:p w14:paraId="27A8BA9D" w14:textId="77777777" w:rsidR="00EF577E" w:rsidRPr="0085378F" w:rsidRDefault="00EF577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Consolidar</w:t>
      </w:r>
      <w:r w:rsidRPr="0085378F">
        <w:rPr>
          <w:rFonts w:ascii="Arial" w:hAnsi="Arial" w:cs="Arial"/>
          <w:bCs/>
          <w:sz w:val="24"/>
          <w:szCs w:val="24"/>
        </w:rPr>
        <w:t xml:space="preserve"> a cultura como important</w:t>
      </w:r>
      <w:r w:rsidR="00157F1F" w:rsidRPr="0085378F">
        <w:rPr>
          <w:rFonts w:ascii="Arial" w:hAnsi="Arial" w:cs="Arial"/>
          <w:bCs/>
          <w:sz w:val="24"/>
          <w:szCs w:val="24"/>
        </w:rPr>
        <w:t>e vetor do desenvolvimento sust</w:t>
      </w:r>
      <w:r w:rsidRPr="0085378F">
        <w:rPr>
          <w:rFonts w:ascii="Arial" w:hAnsi="Arial" w:cs="Arial"/>
          <w:bCs/>
          <w:sz w:val="24"/>
          <w:szCs w:val="24"/>
        </w:rPr>
        <w:t>entável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157F1F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o Município;</w:t>
      </w:r>
    </w:p>
    <w:p w14:paraId="0F0BCE8A" w14:textId="77777777" w:rsidR="00157F1F" w:rsidRPr="0085378F" w:rsidRDefault="00157F1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VI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Intensificar</w:t>
      </w:r>
      <w:r w:rsidRPr="0085378F">
        <w:rPr>
          <w:rFonts w:ascii="Arial" w:hAnsi="Arial" w:cs="Arial"/>
          <w:bCs/>
          <w:sz w:val="24"/>
          <w:szCs w:val="24"/>
        </w:rPr>
        <w:t xml:space="preserve"> o intercâmbio cultural, nacional e internacional;</w:t>
      </w:r>
    </w:p>
    <w:p w14:paraId="52FF2BC5" w14:textId="77777777" w:rsidR="00157F1F" w:rsidRPr="0085378F" w:rsidRDefault="00157F1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VII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P</w:t>
      </w:r>
      <w:r w:rsidRPr="0085378F">
        <w:rPr>
          <w:rFonts w:ascii="Arial" w:hAnsi="Arial" w:cs="Arial"/>
          <w:bCs/>
          <w:sz w:val="24"/>
          <w:szCs w:val="24"/>
        </w:rPr>
        <w:t>romover o diálogo intercultural e contribuir para a promoção da paz;</w:t>
      </w:r>
    </w:p>
    <w:p w14:paraId="223F01C8" w14:textId="77777777" w:rsidR="00157F1F" w:rsidRPr="0085378F" w:rsidRDefault="00157F1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VIII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>rticular a política cultural com outras políticas públicas;</w:t>
      </w:r>
    </w:p>
    <w:p w14:paraId="663407A2" w14:textId="77777777" w:rsidR="00157F1F" w:rsidRPr="0085378F" w:rsidRDefault="00157F1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IX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>ssegurar os meios para o desenvolvimento da cultura como direito de todos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os cidad</w:t>
      </w:r>
      <w:r w:rsidR="004D78BB" w:rsidRPr="0085378F">
        <w:rPr>
          <w:rFonts w:ascii="Arial" w:hAnsi="Arial" w:cs="Arial"/>
          <w:bCs/>
          <w:sz w:val="24"/>
          <w:szCs w:val="24"/>
        </w:rPr>
        <w:t>ão</w:t>
      </w:r>
      <w:r w:rsidRPr="0085378F">
        <w:rPr>
          <w:rFonts w:ascii="Arial" w:hAnsi="Arial" w:cs="Arial"/>
          <w:bCs/>
          <w:sz w:val="24"/>
          <w:szCs w:val="24"/>
        </w:rPr>
        <w:t>s, com plena liberdade de expressão e criação;</w:t>
      </w:r>
    </w:p>
    <w:p w14:paraId="7515B19B" w14:textId="77777777" w:rsidR="00157F1F" w:rsidRPr="0085378F" w:rsidRDefault="00157F1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X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4D78BB" w:rsidRPr="0085378F">
        <w:rPr>
          <w:rFonts w:ascii="Arial" w:hAnsi="Arial" w:cs="Arial"/>
          <w:bCs/>
          <w:sz w:val="24"/>
          <w:szCs w:val="24"/>
        </w:rPr>
        <w:t>Reconhecer</w:t>
      </w:r>
      <w:r w:rsidRPr="0085378F">
        <w:rPr>
          <w:rFonts w:ascii="Arial" w:hAnsi="Arial" w:cs="Arial"/>
          <w:bCs/>
          <w:sz w:val="24"/>
          <w:szCs w:val="24"/>
        </w:rPr>
        <w:t>, proteger, valorizar e promover a diversidade das expressões culturais no Município;</w:t>
      </w:r>
    </w:p>
    <w:p w14:paraId="5C4B8CC1" w14:textId="77777777" w:rsidR="00157F1F" w:rsidRPr="0085378F" w:rsidRDefault="00157F1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XI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P</w:t>
      </w:r>
      <w:r w:rsidRPr="0085378F">
        <w:rPr>
          <w:rFonts w:ascii="Arial" w:hAnsi="Arial" w:cs="Arial"/>
          <w:bCs/>
          <w:sz w:val="24"/>
          <w:szCs w:val="24"/>
        </w:rPr>
        <w:t>romover a equidade social e territorial do desenvolvimento cultural;</w:t>
      </w:r>
    </w:p>
    <w:p w14:paraId="5963B548" w14:textId="77777777" w:rsidR="00157F1F" w:rsidRPr="0085378F" w:rsidRDefault="00157F1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XII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E</w:t>
      </w:r>
      <w:r w:rsidRPr="0085378F">
        <w:rPr>
          <w:rFonts w:ascii="Arial" w:hAnsi="Arial" w:cs="Arial"/>
          <w:bCs/>
          <w:sz w:val="24"/>
          <w:szCs w:val="24"/>
        </w:rPr>
        <w:t>struturar e regulamentar a economia da cultura, no âmbito local;</w:t>
      </w:r>
    </w:p>
    <w:p w14:paraId="612E7DF2" w14:textId="77777777" w:rsidR="00157F1F" w:rsidRPr="0085378F" w:rsidRDefault="00157F1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XIII </w:t>
      </w:r>
      <w:r w:rsidR="004D78BB" w:rsidRPr="0085378F">
        <w:rPr>
          <w:rFonts w:ascii="Arial" w:hAnsi="Arial" w:cs="Arial"/>
          <w:bCs/>
          <w:sz w:val="24"/>
          <w:szCs w:val="24"/>
        </w:rPr>
        <w:t>- E</w:t>
      </w:r>
      <w:r w:rsidRPr="0085378F">
        <w:rPr>
          <w:rFonts w:ascii="Arial" w:hAnsi="Arial" w:cs="Arial"/>
          <w:bCs/>
          <w:sz w:val="24"/>
          <w:szCs w:val="24"/>
        </w:rPr>
        <w:t xml:space="preserve">struturar, manter e capacitar o Conselho Municipal </w:t>
      </w:r>
      <w:r w:rsidR="004D78BB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a Política Cultural,</w:t>
      </w:r>
      <w:r w:rsidR="00604748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implantar o Sistema Municipal de Informações Culturais </w:t>
      </w:r>
      <w:r w:rsidR="00604748" w:rsidRPr="0085378F">
        <w:rPr>
          <w:rFonts w:ascii="Arial" w:hAnsi="Arial" w:cs="Arial"/>
          <w:bCs/>
          <w:sz w:val="24"/>
          <w:szCs w:val="24"/>
        </w:rPr>
        <w:t>–</w:t>
      </w:r>
      <w:r w:rsidRPr="0085378F">
        <w:rPr>
          <w:rFonts w:ascii="Arial" w:hAnsi="Arial" w:cs="Arial"/>
          <w:bCs/>
          <w:sz w:val="24"/>
          <w:szCs w:val="24"/>
        </w:rPr>
        <w:t xml:space="preserve"> SMI</w:t>
      </w:r>
      <w:r w:rsidR="00604748" w:rsidRPr="0085378F">
        <w:rPr>
          <w:rFonts w:ascii="Arial" w:hAnsi="Arial" w:cs="Arial"/>
          <w:bCs/>
          <w:sz w:val="24"/>
          <w:szCs w:val="24"/>
        </w:rPr>
        <w:t>C, elaborar o Plano Municipal da Cultura e os Planos Setoriais;</w:t>
      </w:r>
    </w:p>
    <w:p w14:paraId="4FA2913E" w14:textId="6D94CC21" w:rsidR="00604748" w:rsidRPr="0085378F" w:rsidRDefault="00604748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XIV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E</w:t>
      </w:r>
      <w:r w:rsidRPr="0085378F">
        <w:rPr>
          <w:rFonts w:ascii="Arial" w:hAnsi="Arial" w:cs="Arial"/>
          <w:bCs/>
          <w:sz w:val="24"/>
          <w:szCs w:val="24"/>
        </w:rPr>
        <w:t xml:space="preserve">stimular </w:t>
      </w:r>
      <w:r w:rsidR="004E5411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 xml:space="preserve"> organizar a sustentabilidade de grupos, associações, cooperativas e outras entidades atuantes na área cultural;</w:t>
      </w:r>
    </w:p>
    <w:p w14:paraId="2AAAD9AE" w14:textId="77777777" w:rsidR="00604748" w:rsidRPr="0085378F" w:rsidRDefault="00604748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XV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Fortalecer</w:t>
      </w:r>
      <w:r w:rsidRPr="0085378F">
        <w:rPr>
          <w:rFonts w:ascii="Arial" w:hAnsi="Arial" w:cs="Arial"/>
          <w:bCs/>
          <w:sz w:val="24"/>
          <w:szCs w:val="24"/>
        </w:rPr>
        <w:t xml:space="preserve"> as identidades locais, através do incentivo a criação, produção,</w:t>
      </w:r>
    </w:p>
    <w:p w14:paraId="776DC019" w14:textId="77777777" w:rsidR="00604748" w:rsidRPr="0085378F" w:rsidRDefault="00604748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pesquisa, difusão e preservação das manifestações culturais;</w:t>
      </w:r>
    </w:p>
    <w:p w14:paraId="486F81C2" w14:textId="7BFCDF08" w:rsidR="00604748" w:rsidRDefault="00604748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lastRenderedPageBreak/>
        <w:t xml:space="preserve">XVI </w:t>
      </w:r>
      <w:r w:rsidR="004D78BB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Cs/>
          <w:sz w:val="24"/>
          <w:szCs w:val="24"/>
        </w:rPr>
        <w:t>P</w:t>
      </w:r>
      <w:r w:rsidRPr="0085378F">
        <w:rPr>
          <w:rFonts w:ascii="Arial" w:hAnsi="Arial" w:cs="Arial"/>
          <w:bCs/>
          <w:sz w:val="24"/>
          <w:szCs w:val="24"/>
        </w:rPr>
        <w:t>roteger e aperfeiçoar os espaços destinados às manifestações culturais com adaptações aos portadores de necessidades especiais;</w:t>
      </w:r>
    </w:p>
    <w:p w14:paraId="2F05227B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8D1C0EC" w14:textId="730883CD" w:rsidR="00604748" w:rsidRDefault="00604748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D78BB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11</w:t>
      </w:r>
      <w:r w:rsidR="00B16828" w:rsidRPr="0085378F">
        <w:rPr>
          <w:rFonts w:ascii="Arial" w:hAnsi="Arial" w:cs="Arial"/>
          <w:b/>
          <w:sz w:val="24"/>
          <w:szCs w:val="24"/>
        </w:rPr>
        <w:t xml:space="preserve"> </w:t>
      </w:r>
      <w:r w:rsidR="004D78BB" w:rsidRPr="0085378F">
        <w:rPr>
          <w:rFonts w:ascii="Arial" w:hAnsi="Arial" w:cs="Arial"/>
          <w:b/>
          <w:sz w:val="24"/>
          <w:szCs w:val="24"/>
        </w:rPr>
        <w:t>-</w:t>
      </w:r>
      <w:r w:rsidR="004D78BB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B16828" w:rsidRPr="0085378F">
        <w:rPr>
          <w:rFonts w:ascii="Arial" w:hAnsi="Arial" w:cs="Arial"/>
          <w:bCs/>
          <w:sz w:val="24"/>
          <w:szCs w:val="24"/>
        </w:rPr>
        <w:t>A política cultural deve ser transversal,</w:t>
      </w:r>
      <w:r w:rsidR="005330EE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B16828" w:rsidRPr="0085378F">
        <w:rPr>
          <w:rFonts w:ascii="Arial" w:hAnsi="Arial" w:cs="Arial"/>
          <w:bCs/>
          <w:sz w:val="24"/>
          <w:szCs w:val="24"/>
        </w:rPr>
        <w:t>estabelecendo uma relação estratégica com as demais políticas públicas, em especial com as políticas de educação, comunicação social, meio ambiente, turismo, ciência e tecnologia, esporte, lazer, saúde e segurança pública.</w:t>
      </w:r>
    </w:p>
    <w:p w14:paraId="28B53560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21E30896" w14:textId="4ACD7EEA" w:rsidR="00B16828" w:rsidRDefault="00B16828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D78BB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 xml:space="preserve">12 </w:t>
      </w:r>
      <w:r w:rsidR="004D78BB" w:rsidRPr="0085378F">
        <w:rPr>
          <w:rFonts w:ascii="Arial" w:hAnsi="Arial" w:cs="Arial"/>
          <w:b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Os planos e projetos de desenvolvimento, na sua formulação e execução, devem sempre considerar os fatores culturais, e na sua avaliação, ampla gama de critérios, que vão da</w:t>
      </w:r>
      <w:r w:rsidR="005330EE" w:rsidRPr="0085378F">
        <w:rPr>
          <w:rFonts w:ascii="Arial" w:hAnsi="Arial" w:cs="Arial"/>
          <w:bCs/>
          <w:sz w:val="24"/>
          <w:szCs w:val="24"/>
        </w:rPr>
        <w:t xml:space="preserve"> liberdade política, econômi</w:t>
      </w:r>
      <w:r w:rsidRPr="0085378F">
        <w:rPr>
          <w:rFonts w:ascii="Arial" w:hAnsi="Arial" w:cs="Arial"/>
          <w:bCs/>
          <w:sz w:val="24"/>
          <w:szCs w:val="24"/>
        </w:rPr>
        <w:t>ca e social, às oportunidades</w:t>
      </w:r>
      <w:r w:rsidR="005330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i</w:t>
      </w:r>
      <w:r w:rsidR="005330EE" w:rsidRPr="0085378F">
        <w:rPr>
          <w:rFonts w:ascii="Arial" w:hAnsi="Arial" w:cs="Arial"/>
          <w:bCs/>
          <w:sz w:val="24"/>
          <w:szCs w:val="24"/>
        </w:rPr>
        <w:t>ndividuais da saúde, educação, c</w:t>
      </w:r>
      <w:r w:rsidRPr="0085378F">
        <w:rPr>
          <w:rFonts w:ascii="Arial" w:hAnsi="Arial" w:cs="Arial"/>
          <w:bCs/>
          <w:sz w:val="24"/>
          <w:szCs w:val="24"/>
        </w:rPr>
        <w:t>ultura, produção, criatividade, dignidade pessoal e respeito aos direitos hum</w:t>
      </w:r>
      <w:r w:rsidR="005330EE" w:rsidRPr="0085378F">
        <w:rPr>
          <w:rFonts w:ascii="Arial" w:hAnsi="Arial" w:cs="Arial"/>
          <w:bCs/>
          <w:sz w:val="24"/>
          <w:szCs w:val="24"/>
        </w:rPr>
        <w:t>anos, conforme indicadores soci</w:t>
      </w:r>
      <w:r w:rsidRPr="0085378F">
        <w:rPr>
          <w:rFonts w:ascii="Arial" w:hAnsi="Arial" w:cs="Arial"/>
          <w:bCs/>
          <w:sz w:val="24"/>
          <w:szCs w:val="24"/>
        </w:rPr>
        <w:t>ais</w:t>
      </w:r>
      <w:r w:rsidR="005330EE" w:rsidRPr="0085378F">
        <w:rPr>
          <w:rFonts w:ascii="Arial" w:hAnsi="Arial" w:cs="Arial"/>
          <w:bCs/>
          <w:sz w:val="24"/>
          <w:szCs w:val="24"/>
        </w:rPr>
        <w:t>.</w:t>
      </w:r>
    </w:p>
    <w:p w14:paraId="488AA515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1DCD16DF" w14:textId="77777777" w:rsidR="00591924" w:rsidRPr="0085378F" w:rsidRDefault="0059192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D78BB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 xml:space="preserve">13 </w:t>
      </w:r>
      <w:r w:rsidR="004D78BB" w:rsidRPr="0085378F">
        <w:rPr>
          <w:rFonts w:ascii="Arial" w:hAnsi="Arial" w:cs="Arial"/>
          <w:b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Na execução da Política Municipal da Cultura, o Poder Público observará:</w:t>
      </w:r>
    </w:p>
    <w:p w14:paraId="5FF31B36" w14:textId="77777777" w:rsidR="00591924" w:rsidRPr="0085378F" w:rsidRDefault="0059192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 - </w:t>
      </w:r>
      <w:r w:rsidR="00AB0890" w:rsidRPr="0085378F">
        <w:rPr>
          <w:rFonts w:ascii="Arial" w:hAnsi="Arial" w:cs="Arial"/>
          <w:bCs/>
          <w:sz w:val="24"/>
          <w:szCs w:val="24"/>
        </w:rPr>
        <w:t>N</w:t>
      </w:r>
      <w:r w:rsidRPr="0085378F">
        <w:rPr>
          <w:rFonts w:ascii="Arial" w:hAnsi="Arial" w:cs="Arial"/>
          <w:bCs/>
          <w:sz w:val="24"/>
          <w:szCs w:val="24"/>
        </w:rPr>
        <w:t>o que se refere à dimensão simbólica da cultura:</w:t>
      </w:r>
    </w:p>
    <w:p w14:paraId="0C67DB49" w14:textId="77777777" w:rsidR="00591924" w:rsidRPr="0085378F" w:rsidRDefault="00591924" w:rsidP="0085378F">
      <w:pPr>
        <w:pStyle w:val="PargrafodaLista"/>
        <w:numPr>
          <w:ilvl w:val="0"/>
          <w:numId w:val="10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a política cultural deve contemplar as expressões que caracterizam a populares, eruditas e da indústria cultural;</w:t>
      </w:r>
    </w:p>
    <w:p w14:paraId="07542BE2" w14:textId="77777777" w:rsidR="00591924" w:rsidRPr="0085378F" w:rsidRDefault="00591924" w:rsidP="0085378F">
      <w:pPr>
        <w:pStyle w:val="PargrafodaLista"/>
        <w:numPr>
          <w:ilvl w:val="0"/>
          <w:numId w:val="10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promover diálogos interculturais, nos planos local, regional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, </w:t>
      </w:r>
      <w:r w:rsidRPr="0085378F">
        <w:rPr>
          <w:rFonts w:ascii="Arial" w:hAnsi="Arial" w:cs="Arial"/>
          <w:bCs/>
          <w:sz w:val="24"/>
          <w:szCs w:val="24"/>
        </w:rPr>
        <w:t xml:space="preserve">nacional e </w:t>
      </w:r>
      <w:r w:rsidR="00AB0890" w:rsidRPr="0085378F">
        <w:rPr>
          <w:rFonts w:ascii="Arial" w:hAnsi="Arial" w:cs="Arial"/>
          <w:bCs/>
          <w:sz w:val="24"/>
          <w:szCs w:val="24"/>
        </w:rPr>
        <w:t>internacional, considerando</w:t>
      </w:r>
      <w:r w:rsidRPr="0085378F">
        <w:rPr>
          <w:rFonts w:ascii="Arial" w:hAnsi="Arial" w:cs="Arial"/>
          <w:bCs/>
          <w:sz w:val="24"/>
          <w:szCs w:val="24"/>
        </w:rPr>
        <w:t xml:space="preserve"> as diferentes concepções de dignidade humana, presentes em todas as culturas como instrumento de construção da paz, moldada em padrões de coesão, integração e harmonia entre os cidadãos, as comunidades, os grupos sociais, os povos e nações.</w:t>
      </w:r>
    </w:p>
    <w:p w14:paraId="43241E98" w14:textId="77777777" w:rsidR="00E03216" w:rsidRPr="0085378F" w:rsidRDefault="00E03216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906F4A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AB0890" w:rsidRPr="0085378F">
        <w:rPr>
          <w:rFonts w:ascii="Arial" w:hAnsi="Arial" w:cs="Arial"/>
          <w:bCs/>
          <w:sz w:val="24"/>
          <w:szCs w:val="24"/>
        </w:rPr>
        <w:t>N</w:t>
      </w:r>
      <w:r w:rsidRPr="0085378F">
        <w:rPr>
          <w:rFonts w:ascii="Arial" w:hAnsi="Arial" w:cs="Arial"/>
          <w:bCs/>
          <w:sz w:val="24"/>
          <w:szCs w:val="24"/>
        </w:rPr>
        <w:t>o que se refere à dimensão cidadã da Cultura:</w:t>
      </w:r>
    </w:p>
    <w:p w14:paraId="5BB68E79" w14:textId="77777777" w:rsidR="00E03216" w:rsidRPr="0085378F" w:rsidRDefault="00E03216" w:rsidP="0085378F">
      <w:pPr>
        <w:pStyle w:val="PargrafodaLista"/>
        <w:numPr>
          <w:ilvl w:val="0"/>
          <w:numId w:val="13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assegurar o pleno exercício dos direitos culturais a todos os cidadãos, promovendo o acesso universal `a cultura</w:t>
      </w:r>
      <w:r w:rsidR="00D102D3" w:rsidRPr="0085378F">
        <w:rPr>
          <w:rFonts w:ascii="Arial" w:hAnsi="Arial" w:cs="Arial"/>
          <w:bCs/>
          <w:sz w:val="24"/>
          <w:szCs w:val="24"/>
        </w:rPr>
        <w:t xml:space="preserve"> por meio d</w:t>
      </w:r>
      <w:r w:rsidRPr="0085378F">
        <w:rPr>
          <w:rFonts w:ascii="Arial" w:hAnsi="Arial" w:cs="Arial"/>
          <w:bCs/>
          <w:sz w:val="24"/>
          <w:szCs w:val="24"/>
        </w:rPr>
        <w:t xml:space="preserve">o estímulo à criação artística, da democratização das condições de produção. De oferta de formação, da expansão dos meios se difusão, da ampliação </w:t>
      </w:r>
      <w:r w:rsidR="00D102D3" w:rsidRPr="0085378F">
        <w:rPr>
          <w:rFonts w:ascii="Arial" w:hAnsi="Arial" w:cs="Arial"/>
          <w:bCs/>
          <w:sz w:val="24"/>
          <w:szCs w:val="24"/>
        </w:rPr>
        <w:t>das possibilidades de fruição e da livre circulação de valores culturais;</w:t>
      </w:r>
    </w:p>
    <w:p w14:paraId="0584AF52" w14:textId="77777777" w:rsidR="00D102D3" w:rsidRPr="0085378F" w:rsidRDefault="00D102D3" w:rsidP="0085378F">
      <w:pPr>
        <w:pStyle w:val="PargrafodaLista"/>
        <w:numPr>
          <w:ilvl w:val="0"/>
          <w:numId w:val="13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assegurar o direito à identidade e à diversidade cultural, por meio de políticas públicas</w:t>
      </w:r>
      <w:r w:rsidR="00C2293F" w:rsidRPr="0085378F">
        <w:rPr>
          <w:rFonts w:ascii="Arial" w:hAnsi="Arial" w:cs="Arial"/>
          <w:bCs/>
          <w:sz w:val="24"/>
          <w:szCs w:val="24"/>
        </w:rPr>
        <w:t xml:space="preserve"> de promoção e proteção do patrimônio cultural do município, de promoção e proteção das culturas indígenas,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2293F" w:rsidRPr="0085378F">
        <w:rPr>
          <w:rFonts w:ascii="Arial" w:hAnsi="Arial" w:cs="Arial"/>
          <w:bCs/>
          <w:sz w:val="24"/>
          <w:szCs w:val="24"/>
        </w:rPr>
        <w:t>populares e afro-brasileiras e, ainda, de iniciativas voltadas para o reconhecimento e valorização da cultura de outros grupos sociais, étnicos e de gênero</w:t>
      </w:r>
      <w:r w:rsidR="00AB0890" w:rsidRPr="0085378F">
        <w:rPr>
          <w:rFonts w:ascii="Arial" w:hAnsi="Arial" w:cs="Arial"/>
          <w:bCs/>
          <w:sz w:val="24"/>
          <w:szCs w:val="24"/>
        </w:rPr>
        <w:t>;</w:t>
      </w:r>
    </w:p>
    <w:p w14:paraId="4E469DD4" w14:textId="77777777" w:rsidR="00906F4A" w:rsidRPr="0085378F" w:rsidRDefault="00906F4A" w:rsidP="0085378F">
      <w:pPr>
        <w:pStyle w:val="PargrafodaLista"/>
        <w:numPr>
          <w:ilvl w:val="0"/>
          <w:numId w:val="13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assegurar o direito à participação na vida cultural, com a garantia da plena</w:t>
      </w:r>
      <w:r w:rsidR="00787AA2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liberdade para criar, e difundir a cultura e sem ingerência estatal na vida criativa da sociedade</w:t>
      </w:r>
      <w:r w:rsidR="00AB0890" w:rsidRPr="0085378F">
        <w:rPr>
          <w:rFonts w:ascii="Arial" w:hAnsi="Arial" w:cs="Arial"/>
          <w:bCs/>
          <w:sz w:val="24"/>
          <w:szCs w:val="24"/>
        </w:rPr>
        <w:t>;</w:t>
      </w:r>
    </w:p>
    <w:p w14:paraId="06219AF9" w14:textId="77777777" w:rsidR="00151193" w:rsidRPr="0085378F" w:rsidRDefault="00906F4A" w:rsidP="0085378F">
      <w:pPr>
        <w:pStyle w:val="PargrafodaLista"/>
        <w:numPr>
          <w:ilvl w:val="0"/>
          <w:numId w:val="13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lastRenderedPageBreak/>
        <w:t>assegurar o direito à participação na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vida cultural às pessoas com de</w:t>
      </w:r>
      <w:r w:rsidRPr="0085378F">
        <w:rPr>
          <w:rFonts w:ascii="Arial" w:hAnsi="Arial" w:cs="Arial"/>
          <w:bCs/>
          <w:sz w:val="24"/>
          <w:szCs w:val="24"/>
        </w:rPr>
        <w:t>ficiência, garantindo-lhes condições de acessibilidade e oportunidades de desenvolver e utili</w:t>
      </w:r>
      <w:r w:rsidR="00151193" w:rsidRPr="0085378F">
        <w:rPr>
          <w:rFonts w:ascii="Arial" w:hAnsi="Arial" w:cs="Arial"/>
          <w:bCs/>
          <w:sz w:val="24"/>
          <w:szCs w:val="24"/>
        </w:rPr>
        <w:t xml:space="preserve">zar seu potencial criativo, artístico e </w:t>
      </w:r>
      <w:r w:rsidR="00AB0890" w:rsidRPr="0085378F">
        <w:rPr>
          <w:rFonts w:ascii="Arial" w:hAnsi="Arial" w:cs="Arial"/>
          <w:bCs/>
          <w:sz w:val="24"/>
          <w:szCs w:val="24"/>
        </w:rPr>
        <w:t>intelectual</w:t>
      </w:r>
      <w:r w:rsidR="00151193" w:rsidRPr="0085378F">
        <w:rPr>
          <w:rFonts w:ascii="Arial" w:hAnsi="Arial" w:cs="Arial"/>
          <w:bCs/>
          <w:sz w:val="24"/>
          <w:szCs w:val="24"/>
        </w:rPr>
        <w:t>;</w:t>
      </w:r>
    </w:p>
    <w:p w14:paraId="5242E479" w14:textId="77777777" w:rsidR="00151193" w:rsidRPr="0085378F" w:rsidRDefault="00151193" w:rsidP="0085378F">
      <w:pPr>
        <w:pStyle w:val="PargrafodaLista"/>
        <w:numPr>
          <w:ilvl w:val="0"/>
          <w:numId w:val="13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estimular a participação da sociedade nas decisões de política cultural, por meio de audiências públicas, comissões e fóruns, sem prejuízo das atribuições das instâncias de articulação, pactuação e deliberação.</w:t>
      </w:r>
      <w:r w:rsidR="00906F4A" w:rsidRPr="0085378F">
        <w:rPr>
          <w:rFonts w:ascii="Arial" w:hAnsi="Arial" w:cs="Arial"/>
          <w:bCs/>
          <w:sz w:val="24"/>
          <w:szCs w:val="24"/>
        </w:rPr>
        <w:t xml:space="preserve"> </w:t>
      </w:r>
    </w:p>
    <w:p w14:paraId="6B43E1A0" w14:textId="77777777" w:rsidR="00151193" w:rsidRPr="0085378F" w:rsidRDefault="0015119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III - </w:t>
      </w:r>
      <w:r w:rsidR="00AB0890" w:rsidRPr="0085378F">
        <w:rPr>
          <w:rFonts w:ascii="Arial" w:hAnsi="Arial" w:cs="Arial"/>
          <w:bCs/>
          <w:sz w:val="24"/>
          <w:szCs w:val="24"/>
        </w:rPr>
        <w:t>N</w:t>
      </w:r>
      <w:r w:rsidRPr="0085378F">
        <w:rPr>
          <w:rFonts w:ascii="Arial" w:hAnsi="Arial" w:cs="Arial"/>
          <w:bCs/>
          <w:sz w:val="24"/>
          <w:szCs w:val="24"/>
        </w:rPr>
        <w:t xml:space="preserve">o que se refere à dimensão econômica </w:t>
      </w:r>
      <w:r w:rsidR="00AB0890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a Cultura:</w:t>
      </w:r>
    </w:p>
    <w:p w14:paraId="2633B801" w14:textId="77777777" w:rsidR="00151193" w:rsidRPr="0085378F" w:rsidRDefault="00151193" w:rsidP="0085378F">
      <w:pPr>
        <w:pStyle w:val="PargrafodaLista"/>
        <w:numPr>
          <w:ilvl w:val="0"/>
          <w:numId w:val="15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fomentar o sistema de produção,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materializado em cadeias produtivas, num processo que envolva as fases de pesquisa, formação, produção, difusão, distribuição e consumo;</w:t>
      </w:r>
    </w:p>
    <w:p w14:paraId="2926C206" w14:textId="77777777" w:rsidR="00151193" w:rsidRPr="0085378F" w:rsidRDefault="004F3FCC" w:rsidP="0085378F">
      <w:pPr>
        <w:pStyle w:val="PargrafodaLista"/>
        <w:numPr>
          <w:ilvl w:val="0"/>
          <w:numId w:val="15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entender os bens culturais como portadores de </w:t>
      </w:r>
      <w:r w:rsidR="00AB0890" w:rsidRPr="0085378F">
        <w:rPr>
          <w:rFonts w:ascii="Arial" w:hAnsi="Arial" w:cs="Arial"/>
          <w:bCs/>
          <w:sz w:val="24"/>
          <w:szCs w:val="24"/>
        </w:rPr>
        <w:t>ideias</w:t>
      </w:r>
      <w:r w:rsidRPr="0085378F">
        <w:rPr>
          <w:rFonts w:ascii="Arial" w:hAnsi="Arial" w:cs="Arial"/>
          <w:bCs/>
          <w:sz w:val="24"/>
          <w:szCs w:val="24"/>
        </w:rPr>
        <w:t>, valores e sentidos que constituem a identidade cultural do município, não restrito ao seu valor mercantil;</w:t>
      </w:r>
    </w:p>
    <w:p w14:paraId="4EEE3AD8" w14:textId="77777777" w:rsidR="004F3FCC" w:rsidRPr="0085378F" w:rsidRDefault="004F3FCC" w:rsidP="0085378F">
      <w:pPr>
        <w:pStyle w:val="PargrafodaLista"/>
        <w:numPr>
          <w:ilvl w:val="0"/>
          <w:numId w:val="15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implementar a política de fomento à cultura de acordo com as especificidades da cadeia produtiva;</w:t>
      </w:r>
    </w:p>
    <w:p w14:paraId="24544211" w14:textId="77777777" w:rsidR="004F3FCC" w:rsidRPr="0085378F" w:rsidRDefault="004F3FCC" w:rsidP="0085378F">
      <w:pPr>
        <w:pStyle w:val="PargrafodaLista"/>
        <w:numPr>
          <w:ilvl w:val="0"/>
          <w:numId w:val="15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estimular a criação e o desenvolvimento de bens, produtos e serviços e a geração de conhecimentos que sejam compartilhados por todos;</w:t>
      </w:r>
    </w:p>
    <w:p w14:paraId="4F775899" w14:textId="09EBFAD0" w:rsidR="004F3FCC" w:rsidRDefault="004F3FCC" w:rsidP="0085378F">
      <w:pPr>
        <w:pStyle w:val="PargrafodaLista"/>
        <w:numPr>
          <w:ilvl w:val="0"/>
          <w:numId w:val="15"/>
        </w:numPr>
        <w:spacing w:after="0"/>
        <w:ind w:left="0"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apoiar os artistas e produtores culturais atuantes no Município para que tenham assegurado o direito autoral de suas obras, considerando o direito de acesso à cultura por toda sociedade.</w:t>
      </w:r>
    </w:p>
    <w:p w14:paraId="3D01AB6B" w14:textId="77777777" w:rsidR="0085378F" w:rsidRPr="0085378F" w:rsidRDefault="0085378F" w:rsidP="0085378F">
      <w:pPr>
        <w:pStyle w:val="PargrafodaLista"/>
        <w:spacing w:after="0"/>
        <w:ind w:left="1134"/>
        <w:jc w:val="both"/>
        <w:rPr>
          <w:rFonts w:ascii="Arial" w:hAnsi="Arial" w:cs="Arial"/>
          <w:bCs/>
          <w:sz w:val="24"/>
          <w:szCs w:val="24"/>
        </w:rPr>
      </w:pPr>
    </w:p>
    <w:p w14:paraId="308EB7EE" w14:textId="77777777" w:rsidR="004F3FCC" w:rsidRPr="0085378F" w:rsidRDefault="004F3FCC" w:rsidP="0085378F">
      <w:pPr>
        <w:pStyle w:val="PargrafodaLista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6E32F0D6" w14:textId="77777777" w:rsidR="004F3FCC" w:rsidRPr="0085378F" w:rsidRDefault="008E24BF" w:rsidP="0085378F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CAPÍTULO III</w:t>
      </w:r>
    </w:p>
    <w:p w14:paraId="334E379B" w14:textId="041A0802" w:rsidR="004F3FCC" w:rsidRDefault="008E24B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DOS INSTRUMENTOS DE GESTÃO</w:t>
      </w:r>
    </w:p>
    <w:p w14:paraId="75B1E9EC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AB80482" w14:textId="77777777" w:rsidR="004F3FCC" w:rsidRPr="0085378F" w:rsidRDefault="004F3FCC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Seção I</w:t>
      </w:r>
    </w:p>
    <w:p w14:paraId="6091C8D7" w14:textId="45680197" w:rsidR="004F3FCC" w:rsidRDefault="004F3FCC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Disposições Gerais</w:t>
      </w:r>
    </w:p>
    <w:p w14:paraId="4211C543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3D2C33C" w14:textId="77777777" w:rsidR="00975B3A" w:rsidRPr="0085378F" w:rsidRDefault="00975B3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AB0890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14</w:t>
      </w:r>
      <w:r w:rsidR="00AB0890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Constituem-se em instrumentos de gestão do Sistema Municipal da Cultura – SMC:</w:t>
      </w:r>
    </w:p>
    <w:p w14:paraId="5798BA8C" w14:textId="77777777" w:rsidR="00975B3A" w:rsidRPr="0085378F" w:rsidRDefault="00975B3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 </w:t>
      </w:r>
      <w:r w:rsidR="00AB089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Plano Municipal as Cultura</w:t>
      </w:r>
      <w:r w:rsidR="006564B0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– </w:t>
      </w:r>
      <w:r w:rsidR="006564B0" w:rsidRPr="0085378F">
        <w:rPr>
          <w:rFonts w:ascii="Arial" w:hAnsi="Arial" w:cs="Arial"/>
          <w:bCs/>
          <w:sz w:val="24"/>
          <w:szCs w:val="24"/>
        </w:rPr>
        <w:t>PMC e Planos Setoriais da Cultura;</w:t>
      </w:r>
    </w:p>
    <w:p w14:paraId="19398054" w14:textId="2FAC651D" w:rsidR="006564B0" w:rsidRDefault="006564B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 </w:t>
      </w:r>
      <w:r w:rsidR="00AB089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Sistema Municipal de </w:t>
      </w:r>
      <w:r w:rsidR="00AB0890" w:rsidRPr="0085378F">
        <w:rPr>
          <w:rFonts w:ascii="Arial" w:hAnsi="Arial" w:cs="Arial"/>
          <w:bCs/>
          <w:sz w:val="24"/>
          <w:szCs w:val="24"/>
        </w:rPr>
        <w:t>Informações Culturais –</w:t>
      </w:r>
      <w:r w:rsidRPr="0085378F">
        <w:rPr>
          <w:rFonts w:ascii="Arial" w:hAnsi="Arial" w:cs="Arial"/>
          <w:bCs/>
          <w:sz w:val="24"/>
          <w:szCs w:val="24"/>
        </w:rPr>
        <w:t xml:space="preserve"> SMIC;</w:t>
      </w:r>
    </w:p>
    <w:p w14:paraId="03AFE94C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4DFCC678" w14:textId="77777777" w:rsidR="006564B0" w:rsidRPr="0085378F" w:rsidRDefault="0066293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Parágrafo Ú</w:t>
      </w:r>
      <w:r w:rsidR="006564B0" w:rsidRPr="0085378F">
        <w:rPr>
          <w:rFonts w:ascii="Arial" w:hAnsi="Arial" w:cs="Arial"/>
          <w:b/>
          <w:sz w:val="24"/>
          <w:szCs w:val="24"/>
        </w:rPr>
        <w:t xml:space="preserve">nico </w:t>
      </w:r>
      <w:r w:rsidR="00AB0890" w:rsidRPr="0085378F">
        <w:rPr>
          <w:rFonts w:ascii="Arial" w:hAnsi="Arial" w:cs="Arial"/>
          <w:b/>
          <w:sz w:val="24"/>
          <w:szCs w:val="24"/>
        </w:rPr>
        <w:t>-</w:t>
      </w:r>
      <w:r w:rsidR="006564B0" w:rsidRPr="0085378F">
        <w:rPr>
          <w:rFonts w:ascii="Arial" w:hAnsi="Arial" w:cs="Arial"/>
          <w:bCs/>
          <w:sz w:val="24"/>
          <w:szCs w:val="24"/>
        </w:rPr>
        <w:t xml:space="preserve"> Os instrumentos de gestão do SMC se caracterizam como ferramenta de planejamento, inclusive técnico e financeiro, e de qualificação dos recursos humanos.</w:t>
      </w:r>
    </w:p>
    <w:p w14:paraId="7556CD05" w14:textId="77777777" w:rsidR="006564B0" w:rsidRPr="0085378F" w:rsidRDefault="006564B0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Seção II</w:t>
      </w:r>
    </w:p>
    <w:p w14:paraId="1E043A72" w14:textId="0E95C155" w:rsidR="006564B0" w:rsidRDefault="006564B0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Plano Municipal da Cultura</w:t>
      </w:r>
    </w:p>
    <w:p w14:paraId="2226A09D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342E42F" w14:textId="3EEC6C7E" w:rsidR="009C74B3" w:rsidRDefault="006564B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lastRenderedPageBreak/>
        <w:t>Art. 15</w:t>
      </w:r>
      <w:r w:rsidR="00AB0890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O Plano Municipal as Cultura – PMC tem duração decenal e é um instrumento de planejamento estratégico que organiza, regula e norteia a execução </w:t>
      </w:r>
      <w:r w:rsidR="001E60B6" w:rsidRPr="0085378F">
        <w:rPr>
          <w:rFonts w:ascii="Arial" w:hAnsi="Arial" w:cs="Arial"/>
          <w:bCs/>
          <w:sz w:val="24"/>
          <w:szCs w:val="24"/>
        </w:rPr>
        <w:t>da</w:t>
      </w:r>
      <w:r w:rsidRPr="0085378F">
        <w:rPr>
          <w:rFonts w:ascii="Arial" w:hAnsi="Arial" w:cs="Arial"/>
          <w:bCs/>
          <w:sz w:val="24"/>
          <w:szCs w:val="24"/>
        </w:rPr>
        <w:t xml:space="preserve"> Política Municipal de Cultura na perspectiva do Sistema Municipal de Cultura – SMC.</w:t>
      </w:r>
      <w:r w:rsidR="009C74B3" w:rsidRPr="0085378F">
        <w:rPr>
          <w:rFonts w:ascii="Arial" w:hAnsi="Arial" w:cs="Arial"/>
          <w:bCs/>
          <w:sz w:val="24"/>
          <w:szCs w:val="24"/>
        </w:rPr>
        <w:t xml:space="preserve"> </w:t>
      </w:r>
    </w:p>
    <w:p w14:paraId="0F0B063A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58389E76" w14:textId="34FA9A7D" w:rsidR="00662932" w:rsidRDefault="009C74B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</w:t>
      </w:r>
      <w:r w:rsidR="00662932" w:rsidRPr="0085378F">
        <w:rPr>
          <w:rFonts w:ascii="Arial" w:hAnsi="Arial" w:cs="Arial"/>
          <w:b/>
          <w:sz w:val="24"/>
          <w:szCs w:val="24"/>
        </w:rPr>
        <w:t>rt.</w:t>
      </w:r>
      <w:r w:rsidR="00AB0890" w:rsidRPr="0085378F">
        <w:rPr>
          <w:rFonts w:ascii="Arial" w:hAnsi="Arial" w:cs="Arial"/>
          <w:b/>
          <w:sz w:val="24"/>
          <w:szCs w:val="24"/>
        </w:rPr>
        <w:t xml:space="preserve"> </w:t>
      </w:r>
      <w:r w:rsidR="00662932" w:rsidRPr="0085378F">
        <w:rPr>
          <w:rFonts w:ascii="Arial" w:hAnsi="Arial" w:cs="Arial"/>
          <w:b/>
          <w:sz w:val="24"/>
          <w:szCs w:val="24"/>
        </w:rPr>
        <w:t>16</w:t>
      </w:r>
      <w:r w:rsidR="00AB0890" w:rsidRPr="0085378F">
        <w:rPr>
          <w:rFonts w:ascii="Arial" w:hAnsi="Arial" w:cs="Arial"/>
          <w:b/>
          <w:sz w:val="24"/>
          <w:szCs w:val="24"/>
        </w:rPr>
        <w:t xml:space="preserve"> -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A elaboração do Plano Municipal de Cultura – PMC e dos Planos Setoriais de âmbito municipal é de responsabilidade da Secretaria Municipal de Indústria, Comércio, Turismo, Cultura, Desporto e Serviços, a partir das diretrizes propostas pela Conferência Municipal de Cultura – CMC, desvendo o respectivo Projeto de Lei ser submetido ao Conselho Municipal de Políticas Culturais – CMPC. </w:t>
      </w:r>
    </w:p>
    <w:p w14:paraId="0D0588D3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0F240856" w14:textId="77777777" w:rsidR="00EE698F" w:rsidRPr="0085378F" w:rsidRDefault="00EE69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 17</w:t>
      </w:r>
      <w:r w:rsidR="00AB0890" w:rsidRPr="0085378F">
        <w:rPr>
          <w:rFonts w:ascii="Arial" w:hAnsi="Arial" w:cs="Arial"/>
          <w:b/>
          <w:sz w:val="24"/>
          <w:szCs w:val="24"/>
        </w:rPr>
        <w:t xml:space="preserve"> 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O Plano do </w:t>
      </w:r>
      <w:r w:rsidR="00AB0890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esenvolvimento de Cultura e os Planos Setoriais conterão:</w:t>
      </w:r>
    </w:p>
    <w:p w14:paraId="74607B32" w14:textId="77777777" w:rsidR="00EE698F" w:rsidRPr="0085378F" w:rsidRDefault="00EE69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 Diagnóstico</w:t>
      </w:r>
      <w:r w:rsidRPr="0085378F">
        <w:rPr>
          <w:rFonts w:ascii="Arial" w:hAnsi="Arial" w:cs="Arial"/>
          <w:bCs/>
          <w:sz w:val="24"/>
          <w:szCs w:val="24"/>
        </w:rPr>
        <w:t xml:space="preserve"> do desenvolvimento da cultura;</w:t>
      </w:r>
    </w:p>
    <w:p w14:paraId="34631098" w14:textId="77777777" w:rsidR="00EE698F" w:rsidRPr="0085378F" w:rsidRDefault="00EE69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 </w:t>
      </w:r>
      <w:r w:rsidR="00AB089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AB0890" w:rsidRPr="0085378F">
        <w:rPr>
          <w:rFonts w:ascii="Arial" w:hAnsi="Arial" w:cs="Arial"/>
          <w:bCs/>
          <w:sz w:val="24"/>
          <w:szCs w:val="24"/>
        </w:rPr>
        <w:t>Diretrizes e prioridades</w:t>
      </w:r>
      <w:r w:rsidRPr="0085378F">
        <w:rPr>
          <w:rFonts w:ascii="Arial" w:hAnsi="Arial" w:cs="Arial"/>
          <w:bCs/>
          <w:sz w:val="24"/>
          <w:szCs w:val="24"/>
        </w:rPr>
        <w:t>;</w:t>
      </w:r>
    </w:p>
    <w:p w14:paraId="5780728E" w14:textId="292327AD" w:rsidR="00EE698F" w:rsidRPr="0085378F" w:rsidRDefault="00EE69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III </w:t>
      </w:r>
      <w:r w:rsidR="00AB089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AB0890" w:rsidRPr="0085378F">
        <w:rPr>
          <w:rFonts w:ascii="Arial" w:hAnsi="Arial" w:cs="Arial"/>
          <w:bCs/>
          <w:sz w:val="24"/>
          <w:szCs w:val="24"/>
        </w:rPr>
        <w:t>O</w:t>
      </w:r>
      <w:r w:rsidRPr="0085378F">
        <w:rPr>
          <w:rFonts w:ascii="Arial" w:hAnsi="Arial" w:cs="Arial"/>
          <w:bCs/>
          <w:sz w:val="24"/>
          <w:szCs w:val="24"/>
        </w:rPr>
        <w:t>bjetivos gera</w:t>
      </w:r>
      <w:r w:rsidR="004E5411">
        <w:rPr>
          <w:rFonts w:ascii="Arial" w:hAnsi="Arial" w:cs="Arial"/>
          <w:bCs/>
          <w:sz w:val="24"/>
          <w:szCs w:val="24"/>
        </w:rPr>
        <w:t>is</w:t>
      </w:r>
      <w:r w:rsidRPr="0085378F">
        <w:rPr>
          <w:rFonts w:ascii="Arial" w:hAnsi="Arial" w:cs="Arial"/>
          <w:bCs/>
          <w:sz w:val="24"/>
          <w:szCs w:val="24"/>
        </w:rPr>
        <w:t xml:space="preserve"> e específicos;</w:t>
      </w:r>
    </w:p>
    <w:p w14:paraId="75B79B88" w14:textId="77777777" w:rsidR="00EE698F" w:rsidRPr="0085378F" w:rsidRDefault="00CD24B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EE698F"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AB0890" w:rsidRPr="0085378F">
        <w:rPr>
          <w:rFonts w:ascii="Arial" w:hAnsi="Arial" w:cs="Arial"/>
          <w:bCs/>
          <w:sz w:val="24"/>
          <w:szCs w:val="24"/>
        </w:rPr>
        <w:t>Estratégias</w:t>
      </w:r>
      <w:r w:rsidR="00EE698F" w:rsidRPr="0085378F">
        <w:rPr>
          <w:rFonts w:ascii="Arial" w:hAnsi="Arial" w:cs="Arial"/>
          <w:bCs/>
          <w:sz w:val="24"/>
          <w:szCs w:val="24"/>
        </w:rPr>
        <w:t>, metas e ações;</w:t>
      </w:r>
    </w:p>
    <w:p w14:paraId="1FD6AA77" w14:textId="77777777" w:rsidR="00EE698F" w:rsidRPr="0085378F" w:rsidRDefault="00EE69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 </w:t>
      </w:r>
      <w:r w:rsidR="00AB089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AB0890" w:rsidRPr="0085378F">
        <w:rPr>
          <w:rFonts w:ascii="Arial" w:hAnsi="Arial" w:cs="Arial"/>
          <w:bCs/>
          <w:sz w:val="24"/>
          <w:szCs w:val="24"/>
        </w:rPr>
        <w:t>Prazos</w:t>
      </w:r>
      <w:r w:rsidR="00CD24B0" w:rsidRPr="0085378F">
        <w:rPr>
          <w:rFonts w:ascii="Arial" w:hAnsi="Arial" w:cs="Arial"/>
          <w:bCs/>
          <w:sz w:val="24"/>
          <w:szCs w:val="24"/>
        </w:rPr>
        <w:t xml:space="preserve"> de execução;</w:t>
      </w:r>
    </w:p>
    <w:p w14:paraId="09566D07" w14:textId="77777777" w:rsidR="00CD24B0" w:rsidRPr="0085378F" w:rsidRDefault="00CD24B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VI </w:t>
      </w:r>
      <w:r w:rsidR="00AB089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AB0890" w:rsidRPr="0085378F">
        <w:rPr>
          <w:rFonts w:ascii="Arial" w:hAnsi="Arial" w:cs="Arial"/>
          <w:bCs/>
          <w:sz w:val="24"/>
          <w:szCs w:val="24"/>
        </w:rPr>
        <w:t>Resultados</w:t>
      </w:r>
      <w:r w:rsidRPr="0085378F">
        <w:rPr>
          <w:rFonts w:ascii="Arial" w:hAnsi="Arial" w:cs="Arial"/>
          <w:bCs/>
          <w:sz w:val="24"/>
          <w:szCs w:val="24"/>
        </w:rPr>
        <w:t xml:space="preserve"> e impactos esperados;</w:t>
      </w:r>
    </w:p>
    <w:p w14:paraId="53A15832" w14:textId="77777777" w:rsidR="00CD24B0" w:rsidRPr="0085378F" w:rsidRDefault="00CD24B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VII </w:t>
      </w:r>
      <w:r w:rsidR="00AB089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AB0890" w:rsidRPr="0085378F">
        <w:rPr>
          <w:rFonts w:ascii="Arial" w:hAnsi="Arial" w:cs="Arial"/>
          <w:bCs/>
          <w:sz w:val="24"/>
          <w:szCs w:val="24"/>
        </w:rPr>
        <w:t>R</w:t>
      </w:r>
      <w:r w:rsidRPr="0085378F">
        <w:rPr>
          <w:rFonts w:ascii="Arial" w:hAnsi="Arial" w:cs="Arial"/>
          <w:bCs/>
          <w:sz w:val="24"/>
          <w:szCs w:val="24"/>
        </w:rPr>
        <w:t>ecursos materiais, humanos e financeiros disponíveis e necessários;</w:t>
      </w:r>
    </w:p>
    <w:p w14:paraId="6FC147E9" w14:textId="77777777" w:rsidR="00CD24B0" w:rsidRPr="0085378F" w:rsidRDefault="00CD24B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VIII </w:t>
      </w:r>
      <w:r w:rsidR="00AB0890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AB0890" w:rsidRPr="0085378F">
        <w:rPr>
          <w:rFonts w:ascii="Arial" w:hAnsi="Arial" w:cs="Arial"/>
          <w:bCs/>
          <w:sz w:val="24"/>
          <w:szCs w:val="24"/>
        </w:rPr>
        <w:t>M</w:t>
      </w:r>
      <w:r w:rsidRPr="0085378F">
        <w:rPr>
          <w:rFonts w:ascii="Arial" w:hAnsi="Arial" w:cs="Arial"/>
          <w:bCs/>
          <w:sz w:val="24"/>
          <w:szCs w:val="24"/>
        </w:rPr>
        <w:t>ecanismos e fontes de financiamento;</w:t>
      </w:r>
    </w:p>
    <w:p w14:paraId="64F09600" w14:textId="3CDEF2D7" w:rsidR="00CD24B0" w:rsidRDefault="00CD24B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IX </w:t>
      </w:r>
      <w:r w:rsidR="00AB0890" w:rsidRPr="0085378F">
        <w:rPr>
          <w:rFonts w:ascii="Arial" w:hAnsi="Arial" w:cs="Arial"/>
          <w:bCs/>
          <w:sz w:val="24"/>
          <w:szCs w:val="24"/>
        </w:rPr>
        <w:t>- I</w:t>
      </w:r>
      <w:r w:rsidRPr="0085378F">
        <w:rPr>
          <w:rFonts w:ascii="Arial" w:hAnsi="Arial" w:cs="Arial"/>
          <w:bCs/>
          <w:sz w:val="24"/>
          <w:szCs w:val="24"/>
        </w:rPr>
        <w:t>ndicadores de monitoramento e avaliação.</w:t>
      </w:r>
    </w:p>
    <w:p w14:paraId="5016F25A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CB76E9D" w14:textId="0076FCA6" w:rsidR="00CD24B0" w:rsidRDefault="00CD24B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AB0890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18</w:t>
      </w:r>
      <w:r w:rsidR="00AB0890" w:rsidRPr="0085378F">
        <w:rPr>
          <w:rFonts w:ascii="Arial" w:hAnsi="Arial" w:cs="Arial"/>
          <w:b/>
          <w:sz w:val="24"/>
          <w:szCs w:val="24"/>
        </w:rPr>
        <w:t xml:space="preserve"> -</w:t>
      </w:r>
      <w:r w:rsidR="00AB0890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Para atender à complexidade e especificidades da área cultural poderão ser constituídos, observadas </w:t>
      </w:r>
      <w:r w:rsidR="00F15F6E" w:rsidRPr="0085378F">
        <w:rPr>
          <w:rFonts w:ascii="Arial" w:hAnsi="Arial" w:cs="Arial"/>
          <w:bCs/>
          <w:sz w:val="24"/>
          <w:szCs w:val="24"/>
        </w:rPr>
        <w:t>as diretrizes do Sistema e do Plano Municipal da Cultura, ao Planos Setoriais de Patrimônio Cultural, de Museus, Bibliotecas,</w:t>
      </w:r>
      <w:r w:rsidR="00925AE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F15F6E" w:rsidRPr="0085378F">
        <w:rPr>
          <w:rFonts w:ascii="Arial" w:hAnsi="Arial" w:cs="Arial"/>
          <w:bCs/>
          <w:sz w:val="24"/>
          <w:szCs w:val="24"/>
        </w:rPr>
        <w:t>Livro, Leitura</w:t>
      </w:r>
      <w:r w:rsidR="004E5411">
        <w:rPr>
          <w:rFonts w:ascii="Arial" w:hAnsi="Arial" w:cs="Arial"/>
          <w:bCs/>
          <w:sz w:val="24"/>
          <w:szCs w:val="24"/>
        </w:rPr>
        <w:t>,</w:t>
      </w:r>
      <w:r w:rsidR="00F15F6E" w:rsidRPr="0085378F">
        <w:rPr>
          <w:rFonts w:ascii="Arial" w:hAnsi="Arial" w:cs="Arial"/>
          <w:bCs/>
          <w:sz w:val="24"/>
          <w:szCs w:val="24"/>
        </w:rPr>
        <w:t xml:space="preserve"> Literatura e outros</w:t>
      </w:r>
      <w:r w:rsidR="00821707" w:rsidRPr="0085378F">
        <w:rPr>
          <w:rFonts w:ascii="Arial" w:hAnsi="Arial" w:cs="Arial"/>
          <w:bCs/>
          <w:sz w:val="24"/>
          <w:szCs w:val="24"/>
        </w:rPr>
        <w:t>.</w:t>
      </w:r>
    </w:p>
    <w:p w14:paraId="403B15E1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241B7D77" w14:textId="77777777" w:rsidR="00821707" w:rsidRPr="0085378F" w:rsidRDefault="00821707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Seção III</w:t>
      </w:r>
    </w:p>
    <w:p w14:paraId="4DA8FE98" w14:textId="35C31D60" w:rsidR="00821707" w:rsidRDefault="00821707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Sistema Municipal de Informações Culturais</w:t>
      </w:r>
    </w:p>
    <w:p w14:paraId="194AAE0A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73BE82E" w14:textId="77777777" w:rsidR="00821707" w:rsidRPr="0085378F" w:rsidRDefault="0082170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 19</w:t>
      </w:r>
      <w:r w:rsidR="00925AE4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O Sistema Municipal de Informações Culturais – SMC será instituído pela Secretaria Municipal </w:t>
      </w:r>
      <w:r w:rsidR="00925AE4" w:rsidRPr="0085378F">
        <w:rPr>
          <w:rFonts w:ascii="Arial" w:hAnsi="Arial" w:cs="Arial"/>
          <w:bCs/>
          <w:sz w:val="24"/>
          <w:szCs w:val="24"/>
        </w:rPr>
        <w:t>da Cultura, Desporto, Turismo, Indústria, Comércio e de</w:t>
      </w:r>
      <w:r w:rsidRPr="0085378F">
        <w:rPr>
          <w:rFonts w:ascii="Arial" w:hAnsi="Arial" w:cs="Arial"/>
          <w:bCs/>
          <w:sz w:val="24"/>
          <w:szCs w:val="24"/>
        </w:rPr>
        <w:t xml:space="preserve"> Serviços com a finalidade de gerar informações e estatísticas da realidade cultural local com cadastros e indicadores culturais construídos a partir de dados coletados em âmbito municipal.</w:t>
      </w:r>
    </w:p>
    <w:p w14:paraId="00471A2F" w14:textId="77777777" w:rsidR="00413F67" w:rsidRPr="0085378F" w:rsidRDefault="008B042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lastRenderedPageBreak/>
        <w:t>§</w:t>
      </w:r>
      <w:r w:rsidR="00925AE4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</w:t>
      </w:r>
      <w:r w:rsidR="00925AE4" w:rsidRPr="0085378F">
        <w:rPr>
          <w:rFonts w:ascii="Arial" w:hAnsi="Arial" w:cs="Arial"/>
          <w:b/>
          <w:sz w:val="24"/>
          <w:szCs w:val="24"/>
        </w:rPr>
        <w:t>º -</w:t>
      </w:r>
      <w:r w:rsidR="00925AE4" w:rsidRPr="0085378F">
        <w:rPr>
          <w:rFonts w:ascii="Arial" w:hAnsi="Arial" w:cs="Arial"/>
          <w:bCs/>
          <w:sz w:val="24"/>
          <w:szCs w:val="24"/>
        </w:rPr>
        <w:t xml:space="preserve"> O </w:t>
      </w:r>
      <w:r w:rsidR="00821707" w:rsidRPr="0085378F">
        <w:rPr>
          <w:rFonts w:ascii="Arial" w:hAnsi="Arial" w:cs="Arial"/>
          <w:bCs/>
          <w:sz w:val="24"/>
          <w:szCs w:val="24"/>
        </w:rPr>
        <w:t>SMC é constituído de bancos de dados referentes a bens, serviços, infraest</w:t>
      </w:r>
      <w:r w:rsidR="00413F67" w:rsidRPr="0085378F">
        <w:rPr>
          <w:rFonts w:ascii="Arial" w:hAnsi="Arial" w:cs="Arial"/>
          <w:bCs/>
          <w:sz w:val="24"/>
          <w:szCs w:val="24"/>
        </w:rPr>
        <w:t>r</w:t>
      </w:r>
      <w:r w:rsidR="00821707" w:rsidRPr="0085378F">
        <w:rPr>
          <w:rFonts w:ascii="Arial" w:hAnsi="Arial" w:cs="Arial"/>
          <w:bCs/>
          <w:sz w:val="24"/>
          <w:szCs w:val="24"/>
        </w:rPr>
        <w:t>utura, investimentos, produção, acesso, consumo. Agentes, programas, instituições e gestão cultural, entre outros, e estará disponível ao público e integrado aos Sistemas Estadual e Nacional de Informações e Indicadores</w:t>
      </w:r>
      <w:r w:rsidR="00413F67" w:rsidRPr="0085378F">
        <w:rPr>
          <w:rFonts w:ascii="Arial" w:hAnsi="Arial" w:cs="Arial"/>
          <w:bCs/>
          <w:sz w:val="24"/>
          <w:szCs w:val="24"/>
        </w:rPr>
        <w:t xml:space="preserve"> Culturais.</w:t>
      </w:r>
    </w:p>
    <w:p w14:paraId="42C43F03" w14:textId="61037805" w:rsidR="00821707" w:rsidRDefault="00413F6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925AE4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</w:t>
      </w:r>
      <w:r w:rsidR="00925AE4" w:rsidRPr="0085378F">
        <w:rPr>
          <w:rFonts w:ascii="Arial" w:hAnsi="Arial" w:cs="Arial"/>
          <w:b/>
          <w:sz w:val="24"/>
          <w:szCs w:val="24"/>
        </w:rPr>
        <w:t>º</w:t>
      </w:r>
      <w:r w:rsidRPr="0085378F">
        <w:rPr>
          <w:rFonts w:ascii="Arial" w:hAnsi="Arial" w:cs="Arial"/>
          <w:b/>
          <w:sz w:val="24"/>
          <w:szCs w:val="24"/>
        </w:rPr>
        <w:t xml:space="preserve"> </w:t>
      </w:r>
      <w:r w:rsidR="00925AE4" w:rsidRPr="0085378F">
        <w:rPr>
          <w:rFonts w:ascii="Arial" w:hAnsi="Arial" w:cs="Arial"/>
          <w:b/>
          <w:sz w:val="24"/>
          <w:szCs w:val="24"/>
        </w:rPr>
        <w:t>-</w:t>
      </w:r>
      <w:r w:rsidR="00925AE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O processo de estruturação do SMC terá como referência o modelo nacional, definido pelo Sistema Nacional de Informação e Indicadores </w:t>
      </w:r>
      <w:r w:rsidR="00925AE4" w:rsidRPr="0085378F">
        <w:rPr>
          <w:rFonts w:ascii="Arial" w:hAnsi="Arial" w:cs="Arial"/>
          <w:bCs/>
          <w:sz w:val="24"/>
          <w:szCs w:val="24"/>
        </w:rPr>
        <w:t>Culturais –</w:t>
      </w:r>
      <w:r w:rsidRPr="0085378F">
        <w:rPr>
          <w:rFonts w:ascii="Arial" w:hAnsi="Arial" w:cs="Arial"/>
          <w:bCs/>
          <w:sz w:val="24"/>
          <w:szCs w:val="24"/>
        </w:rPr>
        <w:t xml:space="preserve"> SNIIC.</w:t>
      </w:r>
      <w:r w:rsidR="00821707" w:rsidRPr="0085378F">
        <w:rPr>
          <w:rFonts w:ascii="Arial" w:hAnsi="Arial" w:cs="Arial"/>
          <w:bCs/>
          <w:sz w:val="24"/>
          <w:szCs w:val="24"/>
        </w:rPr>
        <w:t xml:space="preserve"> </w:t>
      </w:r>
    </w:p>
    <w:p w14:paraId="5D202F1B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DB229EF" w14:textId="77777777" w:rsidR="00413F67" w:rsidRPr="0085378F" w:rsidRDefault="00413F6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925AE4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20</w:t>
      </w:r>
      <w:r w:rsidR="00925AE4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O SMIC tem como objetivos:</w:t>
      </w:r>
    </w:p>
    <w:p w14:paraId="36FFA7DE" w14:textId="77777777" w:rsidR="00413F67" w:rsidRPr="0085378F" w:rsidRDefault="00413F6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 </w:t>
      </w:r>
      <w:r w:rsidR="00925AE4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925AE4" w:rsidRPr="0085378F">
        <w:rPr>
          <w:rFonts w:ascii="Arial" w:hAnsi="Arial" w:cs="Arial"/>
          <w:bCs/>
          <w:sz w:val="24"/>
          <w:szCs w:val="24"/>
        </w:rPr>
        <w:t>C</w:t>
      </w:r>
      <w:r w:rsidRPr="0085378F">
        <w:rPr>
          <w:rFonts w:ascii="Arial" w:hAnsi="Arial" w:cs="Arial"/>
          <w:bCs/>
          <w:sz w:val="24"/>
          <w:szCs w:val="24"/>
        </w:rPr>
        <w:t>oletar, sistematizar e interpretar dados, fornecer metodologias e estabelecer parâmetros à mensuração da atividade do campo cultural e das necessidades sociais por cultura, que permite a formulação, monitoramento, gestão e avaliação das políticas públicas de cultura e das políticas culturais em geral</w:t>
      </w:r>
      <w:r w:rsidR="0069647F" w:rsidRPr="0085378F">
        <w:rPr>
          <w:rFonts w:ascii="Arial" w:hAnsi="Arial" w:cs="Arial"/>
          <w:bCs/>
          <w:sz w:val="24"/>
          <w:szCs w:val="24"/>
        </w:rPr>
        <w:t>, ve</w:t>
      </w:r>
      <w:r w:rsidRPr="0085378F">
        <w:rPr>
          <w:rFonts w:ascii="Arial" w:hAnsi="Arial" w:cs="Arial"/>
          <w:bCs/>
          <w:sz w:val="24"/>
          <w:szCs w:val="24"/>
        </w:rPr>
        <w:t>rificando e racionalizando a implementação do Plano Municipal de Cultura e s</w:t>
      </w:r>
      <w:r w:rsidR="0069647F" w:rsidRPr="0085378F">
        <w:rPr>
          <w:rFonts w:ascii="Arial" w:hAnsi="Arial" w:cs="Arial"/>
          <w:bCs/>
          <w:sz w:val="24"/>
          <w:szCs w:val="24"/>
        </w:rPr>
        <w:t>ua revisão nos prazos previstos</w:t>
      </w:r>
      <w:r w:rsidRPr="0085378F">
        <w:rPr>
          <w:rFonts w:ascii="Arial" w:hAnsi="Arial" w:cs="Arial"/>
          <w:bCs/>
          <w:sz w:val="24"/>
          <w:szCs w:val="24"/>
        </w:rPr>
        <w:t>;</w:t>
      </w:r>
    </w:p>
    <w:p w14:paraId="08D7B4D0" w14:textId="77777777" w:rsidR="00413F67" w:rsidRPr="0085378F" w:rsidRDefault="00D94B1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 </w:t>
      </w:r>
      <w:r w:rsidR="00925AE4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925AE4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 xml:space="preserve">isponibilizar estatísticas, indicadores e outras informações relevantes </w:t>
      </w:r>
      <w:r w:rsidR="00925AE4" w:rsidRPr="0085378F">
        <w:rPr>
          <w:rFonts w:ascii="Arial" w:hAnsi="Arial" w:cs="Arial"/>
          <w:bCs/>
          <w:sz w:val="24"/>
          <w:szCs w:val="24"/>
        </w:rPr>
        <w:t>para caracterização</w:t>
      </w:r>
      <w:r w:rsidRPr="0085378F">
        <w:rPr>
          <w:rFonts w:ascii="Arial" w:hAnsi="Arial" w:cs="Arial"/>
          <w:bCs/>
          <w:sz w:val="24"/>
          <w:szCs w:val="24"/>
        </w:rPr>
        <w:t xml:space="preserve"> da demanda e oferta de bens culturais, para a construção de modelos de economia e sustentabilidade da cultura, para a adoção de mecanismos de indução e regulação da atividade econômica no campo cultural, dando apoio aos gestores culturais públicos e privados, no âmbito do Município;</w:t>
      </w:r>
    </w:p>
    <w:p w14:paraId="564035C6" w14:textId="36BC101A" w:rsidR="0069647F" w:rsidRDefault="0069647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III </w:t>
      </w:r>
      <w:r w:rsidR="00925AE4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925AE4" w:rsidRPr="0085378F">
        <w:rPr>
          <w:rFonts w:ascii="Arial" w:hAnsi="Arial" w:cs="Arial"/>
          <w:bCs/>
          <w:sz w:val="24"/>
          <w:szCs w:val="24"/>
        </w:rPr>
        <w:t>E</w:t>
      </w:r>
      <w:r w:rsidRPr="0085378F">
        <w:rPr>
          <w:rFonts w:ascii="Arial" w:hAnsi="Arial" w:cs="Arial"/>
          <w:bCs/>
          <w:sz w:val="24"/>
          <w:szCs w:val="24"/>
        </w:rPr>
        <w:t>xercer e facilitar o monitoramento e avaliação das políticas públicas de cultura e das políticas culturais em geral, assegurando ao poder público e à sociedade civil o acompanhamento do desempenho do Plano Municipal de Cultura.</w:t>
      </w:r>
    </w:p>
    <w:p w14:paraId="67C2817F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85BDF31" w14:textId="2BEECCFD" w:rsidR="0069647F" w:rsidRDefault="0069647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925AE4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 xml:space="preserve">21 </w:t>
      </w:r>
      <w:r w:rsidR="00925AE4" w:rsidRPr="0085378F">
        <w:rPr>
          <w:rFonts w:ascii="Arial" w:hAnsi="Arial" w:cs="Arial"/>
          <w:b/>
          <w:sz w:val="24"/>
          <w:szCs w:val="24"/>
        </w:rPr>
        <w:t>-</w:t>
      </w:r>
      <w:r w:rsidR="00925AE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 SMIC incluirá levantamentos para realização de mapeamentos culturais para conhecimento da diversidade cultural local e transparência dos investimentos públicos no setor cultural.</w:t>
      </w:r>
    </w:p>
    <w:p w14:paraId="033AD650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78E5B13" w14:textId="41FC805C" w:rsidR="000027F5" w:rsidRDefault="009C387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925AE4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22</w:t>
      </w:r>
      <w:r w:rsidR="00925AE4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Para otimização do SMIC, a Secretaria Municipal </w:t>
      </w:r>
      <w:r w:rsidR="00925AE4" w:rsidRPr="0085378F">
        <w:rPr>
          <w:rFonts w:ascii="Arial" w:hAnsi="Arial" w:cs="Arial"/>
          <w:bCs/>
          <w:sz w:val="24"/>
          <w:szCs w:val="24"/>
        </w:rPr>
        <w:t xml:space="preserve">da Cultura, Desporto, Turismo, Indústria, Comércio e de Serviços </w:t>
      </w:r>
      <w:r w:rsidRPr="0085378F">
        <w:rPr>
          <w:rFonts w:ascii="Arial" w:hAnsi="Arial" w:cs="Arial"/>
          <w:bCs/>
          <w:sz w:val="24"/>
          <w:szCs w:val="24"/>
        </w:rPr>
        <w:t xml:space="preserve">estabelecerá parcerias com os Sistemas Nacional e Estadual e com institutos de pesquisa, para desenvolver uma base consistente </w:t>
      </w:r>
      <w:r w:rsidR="004E5411">
        <w:rPr>
          <w:rFonts w:ascii="Arial" w:hAnsi="Arial" w:cs="Arial"/>
          <w:bCs/>
          <w:sz w:val="24"/>
          <w:szCs w:val="24"/>
        </w:rPr>
        <w:t>e</w:t>
      </w:r>
      <w:r w:rsidRPr="0085378F">
        <w:rPr>
          <w:rFonts w:ascii="Arial" w:hAnsi="Arial" w:cs="Arial"/>
          <w:bCs/>
          <w:sz w:val="24"/>
          <w:szCs w:val="24"/>
        </w:rPr>
        <w:t xml:space="preserve"> cont</w:t>
      </w:r>
      <w:r w:rsidR="004E5411">
        <w:rPr>
          <w:rFonts w:ascii="Arial" w:hAnsi="Arial" w:cs="Arial"/>
          <w:bCs/>
          <w:sz w:val="24"/>
          <w:szCs w:val="24"/>
        </w:rPr>
        <w:t>í</w:t>
      </w:r>
      <w:r w:rsidRPr="0085378F">
        <w:rPr>
          <w:rFonts w:ascii="Arial" w:hAnsi="Arial" w:cs="Arial"/>
          <w:bCs/>
          <w:sz w:val="24"/>
          <w:szCs w:val="24"/>
        </w:rPr>
        <w:t>nua da informação relacionadas ao setor cultural e elaborar indicadores culturais que contribuem para a gestão das políticas públicas na área.</w:t>
      </w:r>
    </w:p>
    <w:p w14:paraId="3FD6DC67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2B48E6E8" w14:textId="77777777" w:rsidR="009C3874" w:rsidRPr="0085378F" w:rsidRDefault="009C387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23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O SMIC poderá ser organizado de acordo com as seguintes áreas temáticas:</w:t>
      </w:r>
    </w:p>
    <w:p w14:paraId="26CF27A0" w14:textId="77777777" w:rsidR="001D091F" w:rsidRPr="0085378F" w:rsidRDefault="009C3874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50340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Arte</w:t>
      </w:r>
      <w:r w:rsidR="001D091F" w:rsidRPr="0085378F">
        <w:rPr>
          <w:rFonts w:ascii="Arial" w:hAnsi="Arial" w:cs="Arial"/>
          <w:bCs/>
          <w:sz w:val="24"/>
          <w:szCs w:val="24"/>
        </w:rPr>
        <w:t>/Cultura</w:t>
      </w:r>
      <w:r w:rsidR="00716797" w:rsidRPr="0085378F">
        <w:rPr>
          <w:rFonts w:ascii="Arial" w:hAnsi="Arial" w:cs="Arial"/>
          <w:bCs/>
          <w:sz w:val="24"/>
          <w:szCs w:val="24"/>
        </w:rPr>
        <w:t>:</w:t>
      </w:r>
    </w:p>
    <w:p w14:paraId="742FFAB1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lastRenderedPageBreak/>
        <w:t>a)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Artes Visuais;</w:t>
      </w:r>
    </w:p>
    <w:p w14:paraId="6FB142C5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b)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música;</w:t>
      </w:r>
    </w:p>
    <w:p w14:paraId="7E5B841C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c)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artesanato e artes aplicadas;</w:t>
      </w:r>
    </w:p>
    <w:p w14:paraId="17E832D1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d)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artes cênicas;</w:t>
      </w:r>
    </w:p>
    <w:p w14:paraId="41F22D27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e)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literatura</w:t>
      </w:r>
    </w:p>
    <w:p w14:paraId="02BB17F9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f)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audiovisual;</w:t>
      </w:r>
    </w:p>
    <w:p w14:paraId="5E936706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g)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culturas populares;</w:t>
      </w:r>
    </w:p>
    <w:p w14:paraId="57E43A88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h)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carnaval;</w:t>
      </w:r>
    </w:p>
    <w:p w14:paraId="69A64CB8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capoeira;</w:t>
      </w:r>
    </w:p>
    <w:p w14:paraId="2BDA1C77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j)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artes gráficas;</w:t>
      </w:r>
    </w:p>
    <w:p w14:paraId="6982D11A" w14:textId="77777777" w:rsidR="001D091F" w:rsidRPr="0085378F" w:rsidRDefault="001D091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k)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agente cultural</w:t>
      </w:r>
      <w:r w:rsidR="00E26726" w:rsidRPr="0085378F">
        <w:rPr>
          <w:rFonts w:ascii="Arial" w:hAnsi="Arial" w:cs="Arial"/>
          <w:bCs/>
          <w:sz w:val="24"/>
          <w:szCs w:val="24"/>
        </w:rPr>
        <w:t>;</w:t>
      </w:r>
    </w:p>
    <w:p w14:paraId="5A9CC469" w14:textId="77777777" w:rsidR="00E26726" w:rsidRPr="0085378F" w:rsidRDefault="00E26726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l)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produtor cultural;</w:t>
      </w:r>
    </w:p>
    <w:p w14:paraId="4B27D48C" w14:textId="77777777" w:rsidR="00E26726" w:rsidRPr="0085378F" w:rsidRDefault="008B0424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II - </w:t>
      </w:r>
      <w:r w:rsidR="00E26726" w:rsidRPr="0085378F">
        <w:rPr>
          <w:rFonts w:ascii="Arial" w:hAnsi="Arial" w:cs="Arial"/>
          <w:bCs/>
          <w:sz w:val="24"/>
          <w:szCs w:val="24"/>
        </w:rPr>
        <w:t>Patrimônio Cultural</w:t>
      </w:r>
      <w:r w:rsidR="00716797" w:rsidRPr="0085378F">
        <w:rPr>
          <w:rFonts w:ascii="Arial" w:hAnsi="Arial" w:cs="Arial"/>
          <w:bCs/>
          <w:sz w:val="24"/>
          <w:szCs w:val="24"/>
        </w:rPr>
        <w:t>:</w:t>
      </w:r>
    </w:p>
    <w:p w14:paraId="5211E7FC" w14:textId="77777777" w:rsidR="00E26726" w:rsidRPr="0085378F" w:rsidRDefault="00E26726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a)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tradições populares;</w:t>
      </w:r>
    </w:p>
    <w:p w14:paraId="13FD8252" w14:textId="77777777" w:rsidR="00E26726" w:rsidRPr="0085378F" w:rsidRDefault="00E26726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b)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arquivos, museus, salas de memória, centros culturais e </w:t>
      </w:r>
      <w:r w:rsidR="00716797" w:rsidRPr="0085378F">
        <w:rPr>
          <w:rFonts w:ascii="Arial" w:hAnsi="Arial" w:cs="Arial"/>
          <w:bCs/>
          <w:sz w:val="24"/>
          <w:szCs w:val="24"/>
        </w:rPr>
        <w:t>coleções particulares</w:t>
      </w:r>
      <w:r w:rsidRPr="0085378F">
        <w:rPr>
          <w:rFonts w:ascii="Arial" w:hAnsi="Arial" w:cs="Arial"/>
          <w:bCs/>
          <w:sz w:val="24"/>
          <w:szCs w:val="24"/>
        </w:rPr>
        <w:t>;</w:t>
      </w:r>
    </w:p>
    <w:p w14:paraId="7F7D3A1C" w14:textId="77777777" w:rsidR="00E26726" w:rsidRPr="0085378F" w:rsidRDefault="00E26726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c)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historiografia, incluindo produções de antropologia, geografi</w:t>
      </w:r>
      <w:r w:rsidR="004C1B44" w:rsidRPr="0085378F">
        <w:rPr>
          <w:rFonts w:ascii="Arial" w:hAnsi="Arial" w:cs="Arial"/>
          <w:bCs/>
          <w:sz w:val="24"/>
          <w:szCs w:val="24"/>
        </w:rPr>
        <w:t>a, sociologia, paleontologia, e</w:t>
      </w:r>
      <w:r w:rsidRPr="0085378F">
        <w:rPr>
          <w:rFonts w:ascii="Arial" w:hAnsi="Arial" w:cs="Arial"/>
          <w:bCs/>
          <w:sz w:val="24"/>
          <w:szCs w:val="24"/>
        </w:rPr>
        <w:t>ntre outros</w:t>
      </w:r>
      <w:r w:rsidR="006A1AC7" w:rsidRPr="0085378F">
        <w:rPr>
          <w:rFonts w:ascii="Arial" w:hAnsi="Arial" w:cs="Arial"/>
          <w:bCs/>
          <w:sz w:val="24"/>
          <w:szCs w:val="24"/>
        </w:rPr>
        <w:t>;</w:t>
      </w:r>
    </w:p>
    <w:p w14:paraId="022B3877" w14:textId="77777777" w:rsidR="006A1AC7" w:rsidRPr="0085378F" w:rsidRDefault="006A1AC7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d)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patrimônio material;</w:t>
      </w:r>
    </w:p>
    <w:p w14:paraId="4F21DD1C" w14:textId="77777777" w:rsidR="006A1AC7" w:rsidRPr="0085378F" w:rsidRDefault="006A1AC7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e)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patrimônio imaterial;</w:t>
      </w:r>
    </w:p>
    <w:p w14:paraId="612C57A2" w14:textId="77777777" w:rsidR="006A1AC7" w:rsidRPr="0085378F" w:rsidRDefault="006A1AC7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f)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movimentos sociais;</w:t>
      </w:r>
    </w:p>
    <w:p w14:paraId="7D2AD83C" w14:textId="0BB38440" w:rsidR="006A1AC7" w:rsidRDefault="006A1AC7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g)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cidadãos.</w:t>
      </w:r>
    </w:p>
    <w:p w14:paraId="00E53763" w14:textId="77777777" w:rsidR="0085378F" w:rsidRPr="0085378F" w:rsidRDefault="0085378F" w:rsidP="0085378F">
      <w:pPr>
        <w:spacing w:after="0"/>
        <w:ind w:firstLine="1134"/>
        <w:rPr>
          <w:rFonts w:ascii="Arial" w:hAnsi="Arial" w:cs="Arial"/>
          <w:bCs/>
          <w:sz w:val="24"/>
          <w:szCs w:val="24"/>
        </w:rPr>
      </w:pPr>
    </w:p>
    <w:p w14:paraId="6FB675B2" w14:textId="748A83EA" w:rsidR="006A1AC7" w:rsidRDefault="006A1AC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24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O SMIC poderá ser disponibilizado em formato impresso ou digital, e terá campos de informações disponíveis para o acesso público e gratuito, e campos de acesso restrito à Administração Pública.</w:t>
      </w:r>
    </w:p>
    <w:p w14:paraId="00F395A2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45CE3044" w14:textId="77777777" w:rsidR="006A1AC7" w:rsidRPr="0085378F" w:rsidRDefault="006A1AC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 25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Podem se cadastrar no SMIC:</w:t>
      </w:r>
    </w:p>
    <w:p w14:paraId="121E6B43" w14:textId="77777777" w:rsidR="006A1AC7" w:rsidRPr="0085378F" w:rsidRDefault="006A1AC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P</w:t>
      </w:r>
      <w:r w:rsidRPr="0085378F">
        <w:rPr>
          <w:rFonts w:ascii="Arial" w:hAnsi="Arial" w:cs="Arial"/>
          <w:bCs/>
          <w:sz w:val="24"/>
          <w:szCs w:val="24"/>
        </w:rPr>
        <w:t>essoa físicas, residentes no município de Dona Francisca com comprovada atuação na área cultural;</w:t>
      </w:r>
    </w:p>
    <w:p w14:paraId="3405928D" w14:textId="77777777" w:rsidR="006A1AC7" w:rsidRPr="0085378F" w:rsidRDefault="006A1AC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716797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 xml:space="preserve">gentes culturais comprovadamente atuantes na cidade, residentes em outras cidades, estados e países, que </w:t>
      </w:r>
      <w:r w:rsidR="00716797" w:rsidRPr="0085378F">
        <w:rPr>
          <w:rFonts w:ascii="Arial" w:hAnsi="Arial" w:cs="Arial"/>
          <w:bCs/>
          <w:sz w:val="24"/>
          <w:szCs w:val="24"/>
        </w:rPr>
        <w:t>desenvolvam projetos</w:t>
      </w:r>
      <w:r w:rsidRPr="0085378F">
        <w:rPr>
          <w:rFonts w:ascii="Arial" w:hAnsi="Arial" w:cs="Arial"/>
          <w:bCs/>
          <w:sz w:val="24"/>
          <w:szCs w:val="24"/>
        </w:rPr>
        <w:t xml:space="preserve"> culturais em prol do Município se Dona Francisca;</w:t>
      </w:r>
    </w:p>
    <w:p w14:paraId="54D40150" w14:textId="77777777" w:rsidR="006A1AC7" w:rsidRPr="0085378F" w:rsidRDefault="006A1AC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716797" w:rsidRPr="0085378F">
        <w:rPr>
          <w:rFonts w:ascii="Arial" w:hAnsi="Arial" w:cs="Arial"/>
          <w:bCs/>
          <w:sz w:val="24"/>
          <w:szCs w:val="24"/>
        </w:rPr>
        <w:t>T</w:t>
      </w:r>
      <w:r w:rsidRPr="0085378F">
        <w:rPr>
          <w:rFonts w:ascii="Arial" w:hAnsi="Arial" w:cs="Arial"/>
          <w:bCs/>
          <w:sz w:val="24"/>
          <w:szCs w:val="24"/>
        </w:rPr>
        <w:t>eatros, salas de cinema, centros culturais, museus, casas de memória, academias ligadas à área de cultura, espaços que comprovam atuação cultural</w:t>
      </w:r>
      <w:r w:rsidR="00347151" w:rsidRPr="0085378F">
        <w:rPr>
          <w:rFonts w:ascii="Arial" w:hAnsi="Arial" w:cs="Arial"/>
          <w:bCs/>
          <w:sz w:val="24"/>
          <w:szCs w:val="24"/>
        </w:rPr>
        <w:t>, pontos de cultura, bens tombad</w:t>
      </w:r>
      <w:r w:rsidRPr="0085378F">
        <w:rPr>
          <w:rFonts w:ascii="Arial" w:hAnsi="Arial" w:cs="Arial"/>
          <w:bCs/>
          <w:sz w:val="24"/>
          <w:szCs w:val="24"/>
        </w:rPr>
        <w:t>os, casas de leitura e escrita,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bibliotecas, </w:t>
      </w:r>
      <w:r w:rsidR="00347151" w:rsidRPr="0085378F">
        <w:rPr>
          <w:rFonts w:ascii="Arial" w:hAnsi="Arial" w:cs="Arial"/>
          <w:bCs/>
          <w:sz w:val="24"/>
          <w:szCs w:val="24"/>
        </w:rPr>
        <w:t>“sebos”, acervos, escolas de arte, locais de interesse turístico, galerias de arte, pontos de exposição e comercialização de artesanatos, praças e outros que identifiquem afinidade som a cultura.</w:t>
      </w:r>
    </w:p>
    <w:p w14:paraId="64434EF3" w14:textId="21A553CA" w:rsidR="00740256" w:rsidRDefault="00740256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lastRenderedPageBreak/>
        <w:t xml:space="preserve">Parágrafo Único </w:t>
      </w:r>
      <w:r w:rsidR="00716797" w:rsidRPr="0085378F">
        <w:rPr>
          <w:rFonts w:ascii="Arial" w:hAnsi="Arial" w:cs="Arial"/>
          <w:b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Pessoas físicas ou jurídicas poderão se cadastrar em mais </w:t>
      </w:r>
      <w:r w:rsidR="004E5411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e uma área ou segmento.</w:t>
      </w:r>
    </w:p>
    <w:p w14:paraId="34247458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0538A7E8" w14:textId="75902AEC" w:rsidR="00740256" w:rsidRDefault="00740256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E116E4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26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-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Qualquer cidadã</w:t>
      </w:r>
      <w:r w:rsidR="00716797" w:rsidRPr="0085378F">
        <w:rPr>
          <w:rFonts w:ascii="Arial" w:hAnsi="Arial" w:cs="Arial"/>
          <w:bCs/>
          <w:sz w:val="24"/>
          <w:szCs w:val="24"/>
        </w:rPr>
        <w:t>o</w:t>
      </w:r>
      <w:r w:rsidRPr="0085378F">
        <w:rPr>
          <w:rFonts w:ascii="Arial" w:hAnsi="Arial" w:cs="Arial"/>
          <w:bCs/>
          <w:sz w:val="24"/>
          <w:szCs w:val="24"/>
        </w:rPr>
        <w:t xml:space="preserve"> poderá apresentar junto à Secretaria Municipal 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da </w:t>
      </w:r>
      <w:r w:rsidRPr="0085378F">
        <w:rPr>
          <w:rFonts w:ascii="Arial" w:hAnsi="Arial" w:cs="Arial"/>
          <w:bCs/>
          <w:sz w:val="24"/>
          <w:szCs w:val="24"/>
        </w:rPr>
        <w:t>Cultura,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Desporto, Turismo, Indústria, </w:t>
      </w:r>
      <w:r w:rsidRPr="0085378F">
        <w:rPr>
          <w:rFonts w:ascii="Arial" w:hAnsi="Arial" w:cs="Arial"/>
          <w:bCs/>
          <w:sz w:val="24"/>
          <w:szCs w:val="24"/>
        </w:rPr>
        <w:t>Comércio,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e de</w:t>
      </w:r>
      <w:r w:rsidRPr="0085378F">
        <w:rPr>
          <w:rFonts w:ascii="Arial" w:hAnsi="Arial" w:cs="Arial"/>
          <w:bCs/>
          <w:sz w:val="24"/>
          <w:szCs w:val="24"/>
        </w:rPr>
        <w:t xml:space="preserve"> Serviços e Conselho Municipal se Políticas Culturais impugnação fundamentada sobre pessoa física ou jurídica cadastrada no SMIC, devendo ser analisada, decidindo-se sobre a manutenção ou exclusão do cadastro.</w:t>
      </w:r>
    </w:p>
    <w:p w14:paraId="36CB84DA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698E2AC6" w14:textId="77777777" w:rsidR="00E116E4" w:rsidRPr="0085378F" w:rsidRDefault="00E116E4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CAPÍTULO IV</w:t>
      </w:r>
    </w:p>
    <w:p w14:paraId="0E0BD050" w14:textId="38B46AA6" w:rsidR="00E116E4" w:rsidRDefault="00E116E4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DO FINANCIAMENTO</w:t>
      </w:r>
    </w:p>
    <w:p w14:paraId="7C6C38C5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643537E" w14:textId="77777777" w:rsidR="000B4BF9" w:rsidRPr="0085378F" w:rsidRDefault="000B4BF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27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-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O financiamento do Sistema Municipal da Cultura </w:t>
      </w:r>
      <w:r w:rsidR="00716797" w:rsidRPr="0085378F">
        <w:rPr>
          <w:rFonts w:ascii="Arial" w:hAnsi="Arial" w:cs="Arial"/>
          <w:bCs/>
          <w:sz w:val="24"/>
          <w:szCs w:val="24"/>
        </w:rPr>
        <w:t>dar-se-á</w:t>
      </w:r>
      <w:r w:rsidRPr="0085378F">
        <w:rPr>
          <w:rFonts w:ascii="Arial" w:hAnsi="Arial" w:cs="Arial"/>
          <w:bCs/>
          <w:sz w:val="24"/>
          <w:szCs w:val="24"/>
        </w:rPr>
        <w:t xml:space="preserve"> através dos seguintes mecanismos:</w:t>
      </w:r>
    </w:p>
    <w:p w14:paraId="0FE6FF17" w14:textId="77777777" w:rsidR="000B4BF9" w:rsidRPr="0085378F" w:rsidRDefault="000B4BF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Plano Plurianual – PPA, Lei de Diretrizes Orçamentárias </w:t>
      </w:r>
      <w:r w:rsidR="00716797" w:rsidRPr="0085378F">
        <w:rPr>
          <w:rFonts w:ascii="Arial" w:hAnsi="Arial" w:cs="Arial"/>
          <w:bCs/>
          <w:sz w:val="24"/>
          <w:szCs w:val="24"/>
        </w:rPr>
        <w:t>–</w:t>
      </w:r>
      <w:r w:rsidRPr="0085378F">
        <w:rPr>
          <w:rFonts w:ascii="Arial" w:hAnsi="Arial" w:cs="Arial"/>
          <w:bCs/>
          <w:sz w:val="24"/>
          <w:szCs w:val="24"/>
        </w:rPr>
        <w:t xml:space="preserve"> LDO e Lei Orçamentária Anual – LOA;</w:t>
      </w:r>
    </w:p>
    <w:p w14:paraId="2BD4C1A4" w14:textId="77777777" w:rsidR="000B4BF9" w:rsidRPr="0085378F" w:rsidRDefault="000B4BF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 Fundo Municipal da Cultura;</w:t>
      </w:r>
    </w:p>
    <w:p w14:paraId="1C157178" w14:textId="77777777" w:rsidR="000B4BF9" w:rsidRPr="0085378F" w:rsidRDefault="000B4BF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 Incentivo Fiscal, conforme lei específica;</w:t>
      </w:r>
    </w:p>
    <w:p w14:paraId="7DAEC79B" w14:textId="5ECACEEE" w:rsidR="000B4BF9" w:rsidRDefault="000B4BF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71679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3D7511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716797" w:rsidRPr="0085378F">
        <w:rPr>
          <w:rFonts w:ascii="Arial" w:hAnsi="Arial" w:cs="Arial"/>
          <w:bCs/>
          <w:sz w:val="24"/>
          <w:szCs w:val="24"/>
        </w:rPr>
        <w:t>Outros</w:t>
      </w:r>
      <w:r w:rsidRPr="0085378F">
        <w:rPr>
          <w:rFonts w:ascii="Arial" w:hAnsi="Arial" w:cs="Arial"/>
          <w:bCs/>
          <w:sz w:val="24"/>
          <w:szCs w:val="24"/>
        </w:rPr>
        <w:t xml:space="preserve"> que venham a ser criados.</w:t>
      </w:r>
    </w:p>
    <w:p w14:paraId="257179EC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352C7C4C" w14:textId="77777777" w:rsidR="000B4BF9" w:rsidRPr="0085378F" w:rsidRDefault="000B4BF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</w:t>
      </w:r>
      <w:r w:rsidR="00716797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Os programas, as ações, os projetos e as atividades da área da cultura, em âmbito municipal, constarão, respectivamente, do PPA</w:t>
      </w:r>
      <w:r w:rsidR="005D3C85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5D3C85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da LDO e da LOA.</w:t>
      </w:r>
    </w:p>
    <w:p w14:paraId="06A9342C" w14:textId="77777777" w:rsidR="000B4BF9" w:rsidRPr="0085378F" w:rsidRDefault="005D3C8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</w:t>
      </w:r>
      <w:r w:rsidR="00716797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O Poder</w:t>
      </w:r>
      <w:r w:rsidR="000B4BF9" w:rsidRPr="0085378F">
        <w:rPr>
          <w:rFonts w:ascii="Arial" w:hAnsi="Arial" w:cs="Arial"/>
          <w:bCs/>
          <w:sz w:val="24"/>
          <w:szCs w:val="24"/>
        </w:rPr>
        <w:t xml:space="preserve"> Executivo preverá dotação orçamentária específica para o custeio das despesas de manutenção as </w:t>
      </w:r>
      <w:r w:rsidRPr="0085378F">
        <w:rPr>
          <w:rFonts w:ascii="Arial" w:hAnsi="Arial" w:cs="Arial"/>
          <w:bCs/>
          <w:sz w:val="24"/>
          <w:szCs w:val="24"/>
        </w:rPr>
        <w:t xml:space="preserve">Secretaria Municipal da Indústria, Comércio, Turismo, Cultura, </w:t>
      </w:r>
      <w:r w:rsidR="007F64CC" w:rsidRPr="0085378F">
        <w:rPr>
          <w:rFonts w:ascii="Arial" w:hAnsi="Arial" w:cs="Arial"/>
          <w:bCs/>
          <w:sz w:val="24"/>
          <w:szCs w:val="24"/>
        </w:rPr>
        <w:t xml:space="preserve">Desporto, Serviços </w:t>
      </w:r>
      <w:r w:rsidRPr="0085378F">
        <w:rPr>
          <w:rFonts w:ascii="Arial" w:hAnsi="Arial" w:cs="Arial"/>
          <w:bCs/>
          <w:sz w:val="24"/>
          <w:szCs w:val="24"/>
        </w:rPr>
        <w:t>e do Conselho Municipal da Política Cultural, bem como para a implantação dos instrumentos de gestão da Política Municipal de Cultura, previstos no art.20 desta Lei.</w:t>
      </w:r>
    </w:p>
    <w:p w14:paraId="2443372E" w14:textId="0D5F1713" w:rsidR="007F64CC" w:rsidRDefault="007F64CC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716797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</w:t>
      </w:r>
      <w:r w:rsidR="00716797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Os recursos alocados no orçamento do Órgão Gestor da Cultura serão </w:t>
      </w:r>
      <w:r w:rsidR="00C0431D" w:rsidRPr="0085378F">
        <w:rPr>
          <w:rFonts w:ascii="Arial" w:hAnsi="Arial" w:cs="Arial"/>
          <w:bCs/>
          <w:sz w:val="24"/>
          <w:szCs w:val="24"/>
        </w:rPr>
        <w:t>aplicados</w:t>
      </w:r>
      <w:r w:rsidRPr="0085378F">
        <w:rPr>
          <w:rFonts w:ascii="Arial" w:hAnsi="Arial" w:cs="Arial"/>
          <w:bCs/>
          <w:sz w:val="24"/>
          <w:szCs w:val="24"/>
        </w:rPr>
        <w:t xml:space="preserve"> prioritariamente no pagamento de pessoal, material permanente e de consumo, na realização das atividades do calendário cultural do Município e na criação e manutenção da infraestrutura de teatros, museus, bibliotecas, arquivo, centros culturais e outros.</w:t>
      </w:r>
    </w:p>
    <w:p w14:paraId="1404DA32" w14:textId="0B8564D0" w:rsid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17792AF3" w14:textId="1E716646" w:rsid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F6D5588" w14:textId="207734E6" w:rsid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18352403" w14:textId="49B3535E" w:rsid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F92138A" w14:textId="22047F88" w:rsid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219D5B8D" w14:textId="2CCDED37" w:rsid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3122B46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41A8A638" w14:textId="77777777" w:rsidR="003D7511" w:rsidRPr="0085378F" w:rsidRDefault="003D7511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Seção I</w:t>
      </w:r>
    </w:p>
    <w:p w14:paraId="7DFD8942" w14:textId="19335CAD" w:rsidR="003D7511" w:rsidRDefault="003D7511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 xml:space="preserve">Do Fundo Municipal da Cultura </w:t>
      </w:r>
      <w:r w:rsidR="00716797" w:rsidRPr="0085378F">
        <w:rPr>
          <w:rFonts w:ascii="Arial" w:hAnsi="Arial" w:cs="Arial"/>
          <w:b/>
          <w:sz w:val="24"/>
          <w:szCs w:val="24"/>
        </w:rPr>
        <w:t>–</w:t>
      </w:r>
      <w:r w:rsidRPr="0085378F">
        <w:rPr>
          <w:rFonts w:ascii="Arial" w:hAnsi="Arial" w:cs="Arial"/>
          <w:b/>
          <w:sz w:val="24"/>
          <w:szCs w:val="24"/>
        </w:rPr>
        <w:t xml:space="preserve"> FMC</w:t>
      </w:r>
    </w:p>
    <w:p w14:paraId="62770847" w14:textId="77777777" w:rsidR="0085378F" w:rsidRPr="0085378F" w:rsidRDefault="0085378F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2879DCB" w14:textId="77777777" w:rsidR="003D7511" w:rsidRPr="0085378F" w:rsidRDefault="003D751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 28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-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D61966" w:rsidRPr="0085378F">
        <w:rPr>
          <w:rFonts w:ascii="Arial" w:hAnsi="Arial" w:cs="Arial"/>
          <w:bCs/>
          <w:sz w:val="24"/>
          <w:szCs w:val="24"/>
        </w:rPr>
        <w:t xml:space="preserve">É criado o Fundo Municipal da Cultura – FMC, de natureza contábil e financeira, com prazo indeterminado de duração, vinculado à Secretaria Municipal 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da Cultura, Desporto, Turismo, </w:t>
      </w:r>
      <w:r w:rsidR="00D61966" w:rsidRPr="0085378F">
        <w:rPr>
          <w:rFonts w:ascii="Arial" w:hAnsi="Arial" w:cs="Arial"/>
          <w:bCs/>
          <w:sz w:val="24"/>
          <w:szCs w:val="24"/>
        </w:rPr>
        <w:t>Comércio,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Indústria</w:t>
      </w:r>
      <w:r w:rsidR="00D61966" w:rsidRPr="0085378F">
        <w:rPr>
          <w:rFonts w:ascii="Arial" w:hAnsi="Arial" w:cs="Arial"/>
          <w:bCs/>
          <w:sz w:val="24"/>
          <w:szCs w:val="24"/>
        </w:rPr>
        <w:t xml:space="preserve"> e 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de </w:t>
      </w:r>
      <w:r w:rsidR="00D61966" w:rsidRPr="0085378F">
        <w:rPr>
          <w:rFonts w:ascii="Arial" w:hAnsi="Arial" w:cs="Arial"/>
          <w:bCs/>
          <w:sz w:val="24"/>
          <w:szCs w:val="24"/>
        </w:rPr>
        <w:t>Serviços</w:t>
      </w:r>
      <w:r w:rsidR="00054AB9" w:rsidRPr="0085378F">
        <w:rPr>
          <w:rFonts w:ascii="Arial" w:hAnsi="Arial" w:cs="Arial"/>
          <w:bCs/>
          <w:sz w:val="24"/>
          <w:szCs w:val="24"/>
        </w:rPr>
        <w:t>.</w:t>
      </w:r>
    </w:p>
    <w:p w14:paraId="27BD2F1E" w14:textId="77777777" w:rsidR="00054AB9" w:rsidRPr="0085378F" w:rsidRDefault="00054AB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</w:t>
      </w:r>
      <w:r w:rsidR="00C0431D" w:rsidRPr="0085378F">
        <w:rPr>
          <w:rFonts w:ascii="Arial" w:hAnsi="Arial" w:cs="Arial"/>
          <w:b/>
          <w:sz w:val="24"/>
          <w:szCs w:val="24"/>
        </w:rPr>
        <w:t>º -</w:t>
      </w:r>
      <w:r w:rsidR="00F1470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Os recursos FMC serão depositados em conta específica, e administrados pela Secretaria Municipal da Política Cultural</w:t>
      </w:r>
      <w:r w:rsidR="00F14707" w:rsidRPr="0085378F">
        <w:rPr>
          <w:rFonts w:ascii="Arial" w:hAnsi="Arial" w:cs="Arial"/>
          <w:bCs/>
          <w:sz w:val="24"/>
          <w:szCs w:val="24"/>
        </w:rPr>
        <w:t>.</w:t>
      </w:r>
    </w:p>
    <w:p w14:paraId="1FC5587C" w14:textId="1B130389" w:rsidR="00F14707" w:rsidRDefault="00F14707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</w:t>
      </w:r>
      <w:r w:rsidR="00C0431D" w:rsidRPr="0085378F">
        <w:rPr>
          <w:rFonts w:ascii="Arial" w:hAnsi="Arial" w:cs="Arial"/>
          <w:b/>
          <w:sz w:val="24"/>
          <w:szCs w:val="24"/>
        </w:rPr>
        <w:t>º</w:t>
      </w:r>
      <w:r w:rsidRPr="0085378F">
        <w:rPr>
          <w:rFonts w:ascii="Arial" w:hAnsi="Arial" w:cs="Arial"/>
          <w:b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/>
          <w:sz w:val="24"/>
          <w:szCs w:val="24"/>
        </w:rPr>
        <w:t>-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Os recursos alocados no FMC serão aplicados prioritariamente no incentivo </w:t>
      </w:r>
      <w:r w:rsidR="00461FEE" w:rsidRPr="0085378F">
        <w:rPr>
          <w:rFonts w:ascii="Arial" w:hAnsi="Arial" w:cs="Arial"/>
          <w:bCs/>
          <w:sz w:val="24"/>
          <w:szCs w:val="24"/>
        </w:rPr>
        <w:t>aos</w:t>
      </w:r>
      <w:r w:rsidRPr="0085378F">
        <w:rPr>
          <w:rFonts w:ascii="Arial" w:hAnsi="Arial" w:cs="Arial"/>
          <w:bCs/>
          <w:sz w:val="24"/>
          <w:szCs w:val="24"/>
        </w:rPr>
        <w:t xml:space="preserve"> Projetos Culturais Instituídos pelo Poder Público e pela sociedade, em especial nas ações compartilhadas com outras esferas de governo, nas quais são previstas transferência de recu</w:t>
      </w:r>
      <w:r w:rsidR="00135536" w:rsidRPr="0085378F">
        <w:rPr>
          <w:rFonts w:ascii="Arial" w:hAnsi="Arial" w:cs="Arial"/>
          <w:bCs/>
          <w:sz w:val="24"/>
          <w:szCs w:val="24"/>
        </w:rPr>
        <w:t>r</w:t>
      </w:r>
      <w:r w:rsidRPr="0085378F">
        <w:rPr>
          <w:rFonts w:ascii="Arial" w:hAnsi="Arial" w:cs="Arial"/>
          <w:bCs/>
          <w:sz w:val="24"/>
          <w:szCs w:val="24"/>
        </w:rPr>
        <w:t>sos fundo a fundo.</w:t>
      </w:r>
    </w:p>
    <w:p w14:paraId="437B4FD9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0E05B92" w14:textId="6CB310B2" w:rsidR="00135536" w:rsidRDefault="00135536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29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</w:t>
      </w:r>
      <w:r w:rsidR="0028031F" w:rsidRPr="0085378F">
        <w:rPr>
          <w:rFonts w:ascii="Arial" w:hAnsi="Arial" w:cs="Arial"/>
          <w:b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O </w:t>
      </w:r>
      <w:r w:rsidRPr="0085378F">
        <w:rPr>
          <w:rFonts w:ascii="Arial" w:hAnsi="Arial" w:cs="Arial"/>
          <w:bCs/>
          <w:sz w:val="24"/>
          <w:szCs w:val="24"/>
        </w:rPr>
        <w:t>FMC se con</w:t>
      </w:r>
      <w:r w:rsidR="00020C28" w:rsidRPr="0085378F">
        <w:rPr>
          <w:rFonts w:ascii="Arial" w:hAnsi="Arial" w:cs="Arial"/>
          <w:bCs/>
          <w:sz w:val="24"/>
          <w:szCs w:val="24"/>
        </w:rPr>
        <w:t>s</w:t>
      </w:r>
      <w:r w:rsidRPr="0085378F">
        <w:rPr>
          <w:rFonts w:ascii="Arial" w:hAnsi="Arial" w:cs="Arial"/>
          <w:bCs/>
          <w:sz w:val="24"/>
          <w:szCs w:val="24"/>
        </w:rPr>
        <w:t>titui</w:t>
      </w:r>
      <w:r w:rsidR="00020C28" w:rsidRPr="0085378F">
        <w:rPr>
          <w:rFonts w:ascii="Arial" w:hAnsi="Arial" w:cs="Arial"/>
          <w:bCs/>
          <w:sz w:val="24"/>
          <w:szCs w:val="24"/>
        </w:rPr>
        <w:t xml:space="preserve"> no principal mecanismo de financiamento do Sistema Municipal da Cultura e conterá recursos destinados a programas, projet</w:t>
      </w:r>
      <w:r w:rsidR="00D46482" w:rsidRPr="0085378F">
        <w:rPr>
          <w:rFonts w:ascii="Arial" w:hAnsi="Arial" w:cs="Arial"/>
          <w:bCs/>
          <w:sz w:val="24"/>
          <w:szCs w:val="24"/>
        </w:rPr>
        <w:t xml:space="preserve">os </w:t>
      </w:r>
      <w:r w:rsidR="00020C28" w:rsidRPr="0085378F">
        <w:rPr>
          <w:rFonts w:ascii="Arial" w:hAnsi="Arial" w:cs="Arial"/>
          <w:bCs/>
          <w:sz w:val="24"/>
          <w:szCs w:val="24"/>
        </w:rPr>
        <w:t>ações culturais implementados de forma descentralizada, em regime de colaboração e cofinanciamento com a União e o Estado.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</w:p>
    <w:p w14:paraId="2C9466D7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6A25D7AA" w14:textId="77777777" w:rsidR="00D46482" w:rsidRPr="0085378F" w:rsidRDefault="00D4648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 30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-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São objetivos do FMC:</w:t>
      </w:r>
    </w:p>
    <w:p w14:paraId="48CF76B0" w14:textId="77777777" w:rsidR="00D46482" w:rsidRPr="0085378F" w:rsidRDefault="00D4648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Dar</w:t>
      </w:r>
      <w:r w:rsidRPr="0085378F">
        <w:rPr>
          <w:rFonts w:ascii="Arial" w:hAnsi="Arial" w:cs="Arial"/>
          <w:bCs/>
          <w:sz w:val="24"/>
          <w:szCs w:val="24"/>
        </w:rPr>
        <w:t xml:space="preserve"> apoio financeiro a ações e projetos que visem à criação, à produção, à preservação e à divulgação de bens e manifestações culturais no Município:</w:t>
      </w:r>
    </w:p>
    <w:p w14:paraId="5A092749" w14:textId="77777777" w:rsidR="00D46482" w:rsidRPr="0085378F" w:rsidRDefault="00D4648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1B6432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Estimular</w:t>
      </w:r>
      <w:r w:rsidRPr="0085378F">
        <w:rPr>
          <w:rFonts w:ascii="Arial" w:hAnsi="Arial" w:cs="Arial"/>
          <w:bCs/>
          <w:sz w:val="24"/>
          <w:szCs w:val="24"/>
        </w:rPr>
        <w:t xml:space="preserve"> o desenvolvimento cultural do município;</w:t>
      </w:r>
    </w:p>
    <w:p w14:paraId="2C350432" w14:textId="77777777" w:rsidR="00D46482" w:rsidRPr="0085378F" w:rsidRDefault="00D4648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>poiar as ações de manutenção, conservação, recuperação</w:t>
      </w:r>
      <w:r w:rsidR="001B6432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e difusão do patrimônio cultural, material e imaterial, do Município;</w:t>
      </w:r>
    </w:p>
    <w:p w14:paraId="08EEC27E" w14:textId="77777777" w:rsidR="00654480" w:rsidRPr="0085378F" w:rsidRDefault="0065448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Incentivar</w:t>
      </w:r>
      <w:r w:rsidRPr="0085378F">
        <w:rPr>
          <w:rFonts w:ascii="Arial" w:hAnsi="Arial" w:cs="Arial"/>
          <w:bCs/>
          <w:sz w:val="24"/>
          <w:szCs w:val="24"/>
        </w:rPr>
        <w:t xml:space="preserve"> a pesquisa e a divulgação do conhecimento sobre a cultura e as linguagens artísticas, preferencialmente conectadas à produção artística;</w:t>
      </w:r>
    </w:p>
    <w:p w14:paraId="4AA80476" w14:textId="77777777" w:rsidR="00654480" w:rsidRPr="0085378F" w:rsidRDefault="0065448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Incentivar</w:t>
      </w:r>
      <w:r w:rsidR="00ED18BA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 aperfeiçoamento de artistas, técnicos e gestores das diversas áreas de expressão da cultura;</w:t>
      </w:r>
    </w:p>
    <w:p w14:paraId="2ABFEE8C" w14:textId="543A086B" w:rsidR="00ED18BA" w:rsidRDefault="00ED18B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Promover</w:t>
      </w:r>
      <w:r w:rsidRPr="0085378F">
        <w:rPr>
          <w:rFonts w:ascii="Arial" w:hAnsi="Arial" w:cs="Arial"/>
          <w:bCs/>
          <w:sz w:val="24"/>
          <w:szCs w:val="24"/>
        </w:rPr>
        <w:t xml:space="preserve"> o intercâmbio e a circulação de bens e atividades culturais com outros Municípios, Estados e países, difundindo a cultura local;</w:t>
      </w:r>
    </w:p>
    <w:p w14:paraId="5161C132" w14:textId="77777777" w:rsidR="0085378F" w:rsidRPr="0085378F" w:rsidRDefault="0085378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202F35DF" w14:textId="27A1012F" w:rsidR="00ED18BA" w:rsidRPr="0085378F" w:rsidRDefault="00ED18B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31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São destinatários d</w:t>
      </w:r>
      <w:r w:rsidR="00EF6BDC" w:rsidRPr="0085378F">
        <w:rPr>
          <w:rFonts w:ascii="Arial" w:hAnsi="Arial" w:cs="Arial"/>
          <w:bCs/>
          <w:sz w:val="24"/>
          <w:szCs w:val="24"/>
        </w:rPr>
        <w:t>e recursos do fundo municipal da</w:t>
      </w:r>
      <w:r w:rsidRPr="0085378F">
        <w:rPr>
          <w:rFonts w:ascii="Arial" w:hAnsi="Arial" w:cs="Arial"/>
          <w:bCs/>
          <w:sz w:val="24"/>
          <w:szCs w:val="24"/>
        </w:rPr>
        <w:t xml:space="preserve"> cultura pessoas físicas e jurídicas </w:t>
      </w:r>
      <w:r w:rsidR="004E5411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e direito privado</w:t>
      </w:r>
      <w:r w:rsidR="004E5411">
        <w:rPr>
          <w:rFonts w:ascii="Arial" w:hAnsi="Arial" w:cs="Arial"/>
          <w:bCs/>
          <w:sz w:val="24"/>
          <w:szCs w:val="24"/>
        </w:rPr>
        <w:t>,</w:t>
      </w:r>
      <w:r w:rsidRPr="0085378F">
        <w:rPr>
          <w:rFonts w:ascii="Arial" w:hAnsi="Arial" w:cs="Arial"/>
          <w:bCs/>
          <w:sz w:val="24"/>
          <w:szCs w:val="24"/>
        </w:rPr>
        <w:t xml:space="preserve"> de natureza artística ou cultural, que promovam projetos que atendam aos seguintes requisitos:</w:t>
      </w:r>
    </w:p>
    <w:p w14:paraId="4E326AA7" w14:textId="77777777" w:rsidR="00ED18BA" w:rsidRPr="0085378F" w:rsidRDefault="00ED18B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Sejam</w:t>
      </w:r>
      <w:r w:rsidRPr="0085378F">
        <w:rPr>
          <w:rFonts w:ascii="Arial" w:hAnsi="Arial" w:cs="Arial"/>
          <w:bCs/>
          <w:sz w:val="24"/>
          <w:szCs w:val="24"/>
        </w:rPr>
        <w:t xml:space="preserve"> considerados de interesse público;</w:t>
      </w:r>
    </w:p>
    <w:p w14:paraId="7F325CCF" w14:textId="77777777" w:rsidR="00ED18BA" w:rsidRPr="0085378F" w:rsidRDefault="00ED18B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lastRenderedPageBreak/>
        <w:t>II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Visem</w:t>
      </w:r>
      <w:r w:rsidRPr="0085378F">
        <w:rPr>
          <w:rFonts w:ascii="Arial" w:hAnsi="Arial" w:cs="Arial"/>
          <w:bCs/>
          <w:sz w:val="24"/>
          <w:szCs w:val="24"/>
        </w:rPr>
        <w:t xml:space="preserve"> à produção à exibição, à utilização ou à circulação pública de bens artísticos ou culturais;</w:t>
      </w:r>
    </w:p>
    <w:p w14:paraId="4A1F70BA" w14:textId="77777777" w:rsidR="00ED18BA" w:rsidRPr="0085378F" w:rsidRDefault="00ED18B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C0431D" w:rsidRPr="0085378F">
        <w:rPr>
          <w:rFonts w:ascii="Arial" w:hAnsi="Arial" w:cs="Arial"/>
          <w:bCs/>
          <w:sz w:val="24"/>
          <w:szCs w:val="24"/>
        </w:rPr>
        <w:t>V</w:t>
      </w:r>
      <w:r w:rsidRPr="0085378F">
        <w:rPr>
          <w:rFonts w:ascii="Arial" w:hAnsi="Arial" w:cs="Arial"/>
          <w:bCs/>
          <w:sz w:val="24"/>
          <w:szCs w:val="24"/>
        </w:rPr>
        <w:t>isem à produção do desenvolvimento cultural local;</w:t>
      </w:r>
    </w:p>
    <w:p w14:paraId="05208BA9" w14:textId="4C9A9767" w:rsidR="0085378F" w:rsidRPr="0085378F" w:rsidRDefault="00ED18B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Tenham</w:t>
      </w:r>
      <w:r w:rsidRPr="0085378F">
        <w:rPr>
          <w:rFonts w:ascii="Arial" w:hAnsi="Arial" w:cs="Arial"/>
          <w:bCs/>
          <w:sz w:val="24"/>
          <w:szCs w:val="24"/>
        </w:rPr>
        <w:t xml:space="preserve"> caráter estritamente artístico ou cultural.</w:t>
      </w:r>
    </w:p>
    <w:p w14:paraId="7DA2A878" w14:textId="77777777" w:rsidR="00006CFF" w:rsidRPr="0085378F" w:rsidRDefault="00006CF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B81B95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</w:t>
      </w:r>
      <w:r w:rsidR="00C0431D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Os destinatários serão convocados, por Edital. Para apresentar projetos ou prazo e condições especificadas no regulamento.</w:t>
      </w:r>
    </w:p>
    <w:p w14:paraId="6425EC91" w14:textId="77777777" w:rsidR="00006CFF" w:rsidRPr="0085378F" w:rsidRDefault="00006CF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B51793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</w:t>
      </w:r>
      <w:r w:rsidR="00C0431D" w:rsidRPr="0085378F">
        <w:rPr>
          <w:rFonts w:ascii="Arial" w:hAnsi="Arial" w:cs="Arial"/>
          <w:b/>
          <w:sz w:val="24"/>
          <w:szCs w:val="24"/>
        </w:rPr>
        <w:t>º -</w:t>
      </w:r>
      <w:r w:rsidR="00DA35B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 Edital conterá:</w:t>
      </w:r>
    </w:p>
    <w:p w14:paraId="1DF162F3" w14:textId="77777777" w:rsidR="00006CFF" w:rsidRPr="0085378F" w:rsidRDefault="00006CF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Os</w:t>
      </w:r>
      <w:r w:rsidRPr="0085378F">
        <w:rPr>
          <w:rFonts w:ascii="Arial" w:hAnsi="Arial" w:cs="Arial"/>
          <w:bCs/>
          <w:sz w:val="24"/>
          <w:szCs w:val="24"/>
        </w:rPr>
        <w:t xml:space="preserve"> requisitos e condições de inscrição dos projetos candidatados à o</w:t>
      </w:r>
      <w:r w:rsidR="00DA35BF" w:rsidRPr="0085378F">
        <w:rPr>
          <w:rFonts w:ascii="Arial" w:hAnsi="Arial" w:cs="Arial"/>
          <w:bCs/>
          <w:sz w:val="24"/>
          <w:szCs w:val="24"/>
        </w:rPr>
        <w:t>btenção d</w:t>
      </w:r>
      <w:r w:rsidRPr="0085378F">
        <w:rPr>
          <w:rFonts w:ascii="Arial" w:hAnsi="Arial" w:cs="Arial"/>
          <w:bCs/>
          <w:sz w:val="24"/>
          <w:szCs w:val="24"/>
        </w:rPr>
        <w:t>e apoio financeiro no fundo;</w:t>
      </w:r>
    </w:p>
    <w:p w14:paraId="506DC9CF" w14:textId="77777777" w:rsidR="00006CFF" w:rsidRPr="0085378F" w:rsidRDefault="00006CF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>s hipót</w:t>
      </w:r>
      <w:r w:rsidR="00DA35BF" w:rsidRPr="0085378F">
        <w:rPr>
          <w:rFonts w:ascii="Arial" w:hAnsi="Arial" w:cs="Arial"/>
          <w:bCs/>
          <w:sz w:val="24"/>
          <w:szCs w:val="24"/>
        </w:rPr>
        <w:t>e</w:t>
      </w:r>
      <w:r w:rsidRPr="0085378F">
        <w:rPr>
          <w:rFonts w:ascii="Arial" w:hAnsi="Arial" w:cs="Arial"/>
          <w:bCs/>
          <w:sz w:val="24"/>
          <w:szCs w:val="24"/>
        </w:rPr>
        <w:t>se</w:t>
      </w:r>
      <w:r w:rsidR="00DA35BF" w:rsidRPr="0085378F">
        <w:rPr>
          <w:rFonts w:ascii="Arial" w:hAnsi="Arial" w:cs="Arial"/>
          <w:bCs/>
          <w:sz w:val="24"/>
          <w:szCs w:val="24"/>
        </w:rPr>
        <w:t>s</w:t>
      </w:r>
      <w:r w:rsidRPr="0085378F">
        <w:rPr>
          <w:rFonts w:ascii="Arial" w:hAnsi="Arial" w:cs="Arial"/>
          <w:bCs/>
          <w:sz w:val="24"/>
          <w:szCs w:val="24"/>
        </w:rPr>
        <w:t xml:space="preserve"> de votação à participação no processo seletivo;</w:t>
      </w:r>
    </w:p>
    <w:p w14:paraId="1EE3F99F" w14:textId="77777777" w:rsidR="00DA35BF" w:rsidRPr="0085378F" w:rsidRDefault="00DA35B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O</w:t>
      </w:r>
      <w:r w:rsidRPr="0085378F">
        <w:rPr>
          <w:rFonts w:ascii="Arial" w:hAnsi="Arial" w:cs="Arial"/>
          <w:bCs/>
          <w:sz w:val="24"/>
          <w:szCs w:val="24"/>
        </w:rPr>
        <w:t>s critérios para a seleção e a aprovação dos projetos inscritos;</w:t>
      </w:r>
    </w:p>
    <w:p w14:paraId="2AEC000F" w14:textId="77777777" w:rsidR="00DA35BF" w:rsidRPr="0085378F" w:rsidRDefault="00DA35B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Outras</w:t>
      </w:r>
      <w:r w:rsidRPr="0085378F">
        <w:rPr>
          <w:rFonts w:ascii="Arial" w:hAnsi="Arial" w:cs="Arial"/>
          <w:bCs/>
          <w:sz w:val="24"/>
          <w:szCs w:val="24"/>
        </w:rPr>
        <w:t xml:space="preserve"> determinações que se fizerem necessárias.</w:t>
      </w:r>
    </w:p>
    <w:p w14:paraId="3ACB1B3D" w14:textId="77777777" w:rsidR="00DA35BF" w:rsidRPr="0085378F" w:rsidRDefault="00DA35B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</w:t>
      </w:r>
      <w:r w:rsidR="00C0431D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São </w:t>
      </w:r>
      <w:r w:rsidR="00C0431D" w:rsidRPr="0085378F">
        <w:rPr>
          <w:rFonts w:ascii="Arial" w:hAnsi="Arial" w:cs="Arial"/>
          <w:bCs/>
          <w:sz w:val="24"/>
          <w:szCs w:val="24"/>
        </w:rPr>
        <w:t>considerados</w:t>
      </w:r>
      <w:r w:rsidRPr="0085378F">
        <w:rPr>
          <w:rFonts w:ascii="Arial" w:hAnsi="Arial" w:cs="Arial"/>
          <w:bCs/>
          <w:sz w:val="24"/>
          <w:szCs w:val="24"/>
        </w:rPr>
        <w:t xml:space="preserve"> projetos culturais e artísticos, para fins do </w:t>
      </w:r>
      <w:r w:rsidR="00C0431D" w:rsidRPr="0085378F">
        <w:rPr>
          <w:rFonts w:ascii="Arial" w:hAnsi="Arial" w:cs="Arial"/>
          <w:bCs/>
          <w:sz w:val="24"/>
          <w:szCs w:val="24"/>
        </w:rPr>
        <w:t>dispondo</w:t>
      </w:r>
      <w:r w:rsidRPr="0085378F">
        <w:rPr>
          <w:rFonts w:ascii="Arial" w:hAnsi="Arial" w:cs="Arial"/>
          <w:bCs/>
          <w:sz w:val="24"/>
          <w:szCs w:val="24"/>
        </w:rPr>
        <w:t xml:space="preserve"> neste artigo:</w:t>
      </w:r>
    </w:p>
    <w:p w14:paraId="1CE0BA32" w14:textId="77777777" w:rsidR="00DA35BF" w:rsidRPr="0085378F" w:rsidRDefault="00DA35B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 xml:space="preserve"> produção comercial de instrumentos musicais, bem como</w:t>
      </w:r>
      <w:r w:rsidR="00BA2CA9" w:rsidRPr="0085378F">
        <w:rPr>
          <w:rFonts w:ascii="Arial" w:hAnsi="Arial" w:cs="Arial"/>
          <w:bCs/>
          <w:sz w:val="24"/>
          <w:szCs w:val="24"/>
        </w:rPr>
        <w:t xml:space="preserve"> de discos, </w:t>
      </w:r>
      <w:r w:rsidR="00C0431D" w:rsidRPr="0085378F">
        <w:rPr>
          <w:rFonts w:ascii="Arial" w:hAnsi="Arial" w:cs="Arial"/>
          <w:bCs/>
          <w:sz w:val="24"/>
          <w:szCs w:val="24"/>
        </w:rPr>
        <w:t>fitas, vídeos</w:t>
      </w:r>
      <w:r w:rsidR="00BA2CA9" w:rsidRPr="0085378F">
        <w:rPr>
          <w:rFonts w:ascii="Arial" w:hAnsi="Arial" w:cs="Arial"/>
          <w:bCs/>
          <w:sz w:val="24"/>
          <w:szCs w:val="24"/>
        </w:rPr>
        <w:t>, filmes e outras formas de produção fonovideográfica;</w:t>
      </w:r>
    </w:p>
    <w:p w14:paraId="7453CB21" w14:textId="1E9C68DD" w:rsidR="00BA2CA9" w:rsidRPr="0085378F" w:rsidRDefault="00BA2CA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 xml:space="preserve"> produção comercial de espetáculos teatrais, </w:t>
      </w:r>
      <w:r w:rsidR="004E5411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e dança, música,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canto, circo e demais atividades congêneres</w:t>
      </w:r>
      <w:r w:rsidR="00C0431D" w:rsidRPr="0085378F">
        <w:rPr>
          <w:rFonts w:ascii="Arial" w:hAnsi="Arial" w:cs="Arial"/>
          <w:bCs/>
          <w:sz w:val="24"/>
          <w:szCs w:val="24"/>
        </w:rPr>
        <w:t>;</w:t>
      </w:r>
    </w:p>
    <w:p w14:paraId="4DA4AF51" w14:textId="77777777" w:rsidR="00BA2CA9" w:rsidRPr="0085378F" w:rsidRDefault="00BA2CA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A</w:t>
      </w:r>
      <w:r w:rsidRPr="0085378F">
        <w:rPr>
          <w:rFonts w:ascii="Arial" w:hAnsi="Arial" w:cs="Arial"/>
          <w:bCs/>
          <w:sz w:val="24"/>
          <w:szCs w:val="24"/>
        </w:rPr>
        <w:t xml:space="preserve"> edição comercial de obras relativas às ciências,</w:t>
      </w:r>
      <w:r w:rsidR="00EC1A63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às letras e às artes, bem como de obras de referência e outras de cunho cultural;</w:t>
      </w:r>
    </w:p>
    <w:p w14:paraId="41E699DB" w14:textId="77777777" w:rsidR="00BA2CA9" w:rsidRPr="0085378F" w:rsidRDefault="00BA2CA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Construção</w:t>
      </w:r>
      <w:r w:rsidRPr="0085378F">
        <w:rPr>
          <w:rFonts w:ascii="Arial" w:hAnsi="Arial" w:cs="Arial"/>
          <w:bCs/>
          <w:sz w:val="24"/>
          <w:szCs w:val="24"/>
        </w:rPr>
        <w:t>, restauração, reparação ou os equipamentos de sala e outros ambientes destinados a atividades com objetivos culturais, de propriedade de entidades</w:t>
      </w:r>
      <w:r w:rsidR="00786FD3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com e sem fins lucrativos;</w:t>
      </w:r>
    </w:p>
    <w:p w14:paraId="46A941D2" w14:textId="77777777" w:rsidR="00694CFE" w:rsidRPr="0085378F" w:rsidRDefault="00694CF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0431D" w:rsidRPr="0085378F">
        <w:rPr>
          <w:rFonts w:ascii="Arial" w:hAnsi="Arial" w:cs="Arial"/>
          <w:bCs/>
          <w:sz w:val="24"/>
          <w:szCs w:val="24"/>
        </w:rPr>
        <w:t>O</w:t>
      </w:r>
      <w:r w:rsidRPr="0085378F">
        <w:rPr>
          <w:rFonts w:ascii="Arial" w:hAnsi="Arial" w:cs="Arial"/>
          <w:bCs/>
          <w:sz w:val="24"/>
          <w:szCs w:val="24"/>
        </w:rPr>
        <w:t>utras atividades comerciais, industriais ou sem fins lucrativos, de interesse cultural,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assim consideradas pela Secretaria Municipal 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da Cultura, Desporto, Turismo, </w:t>
      </w:r>
      <w:r w:rsidRPr="0085378F">
        <w:rPr>
          <w:rFonts w:ascii="Arial" w:hAnsi="Arial" w:cs="Arial"/>
          <w:bCs/>
          <w:sz w:val="24"/>
          <w:szCs w:val="24"/>
        </w:rPr>
        <w:t xml:space="preserve">Indústria, Comércio e </w:t>
      </w:r>
      <w:r w:rsidR="00C0431D" w:rsidRPr="0085378F">
        <w:rPr>
          <w:rFonts w:ascii="Arial" w:hAnsi="Arial" w:cs="Arial"/>
          <w:bCs/>
          <w:sz w:val="24"/>
          <w:szCs w:val="24"/>
        </w:rPr>
        <w:t xml:space="preserve">de </w:t>
      </w:r>
      <w:r w:rsidRPr="0085378F">
        <w:rPr>
          <w:rFonts w:ascii="Arial" w:hAnsi="Arial" w:cs="Arial"/>
          <w:bCs/>
          <w:sz w:val="24"/>
          <w:szCs w:val="24"/>
        </w:rPr>
        <w:t>Serviços</w:t>
      </w:r>
      <w:r w:rsidR="00C0431D" w:rsidRPr="0085378F">
        <w:rPr>
          <w:rFonts w:ascii="Arial" w:hAnsi="Arial" w:cs="Arial"/>
          <w:bCs/>
          <w:sz w:val="24"/>
          <w:szCs w:val="24"/>
        </w:rPr>
        <w:t>.</w:t>
      </w:r>
    </w:p>
    <w:p w14:paraId="664EF844" w14:textId="77777777" w:rsidR="00694CFE" w:rsidRPr="0085378F" w:rsidRDefault="00694CF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C0431D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4</w:t>
      </w:r>
      <w:r w:rsidR="00C0431D" w:rsidRPr="0085378F">
        <w:rPr>
          <w:rFonts w:ascii="Arial" w:hAnsi="Arial" w:cs="Arial"/>
          <w:b/>
          <w:sz w:val="24"/>
          <w:szCs w:val="24"/>
        </w:rPr>
        <w:t>º 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Os projetos serão avaliados pela Comissão</w:t>
      </w:r>
      <w:r w:rsidR="004226FA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Municipal de Incentivo à Cultura – CMIC, composta paritariamente dos seguintes membros:</w:t>
      </w:r>
    </w:p>
    <w:p w14:paraId="7E9746E1" w14:textId="77777777" w:rsidR="00694CFE" w:rsidRPr="0085378F" w:rsidRDefault="00694CF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2(dois) servidores, nomeados pelo Prefeito;</w:t>
      </w:r>
    </w:p>
    <w:p w14:paraId="0C872173" w14:textId="77777777" w:rsidR="00694CFE" w:rsidRPr="0085378F" w:rsidRDefault="00694CF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EC1A63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2(dois) representantes da sociedade civil organizada, escolhidos no fórum próprio.</w:t>
      </w:r>
    </w:p>
    <w:p w14:paraId="371AE80F" w14:textId="77777777" w:rsidR="00694CFE" w:rsidRPr="0085378F" w:rsidRDefault="00694CF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28031F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5</w:t>
      </w:r>
      <w:r w:rsidR="0028031F" w:rsidRPr="0085378F">
        <w:rPr>
          <w:rFonts w:ascii="Arial" w:hAnsi="Arial" w:cs="Arial"/>
          <w:b/>
          <w:sz w:val="24"/>
          <w:szCs w:val="24"/>
        </w:rPr>
        <w:t>º 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 CMIC observará os seguintes critérios objetivos na seleção Dops projetos:</w:t>
      </w:r>
    </w:p>
    <w:p w14:paraId="1E455288" w14:textId="77777777" w:rsidR="00694CFE" w:rsidRPr="0085378F" w:rsidRDefault="00694CF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8031F" w:rsidRPr="0085378F">
        <w:rPr>
          <w:rFonts w:ascii="Arial" w:hAnsi="Arial" w:cs="Arial"/>
          <w:bCs/>
          <w:sz w:val="24"/>
          <w:szCs w:val="24"/>
        </w:rPr>
        <w:t>Avaliação</w:t>
      </w:r>
      <w:r w:rsidRPr="0085378F">
        <w:rPr>
          <w:rFonts w:ascii="Arial" w:hAnsi="Arial" w:cs="Arial"/>
          <w:bCs/>
          <w:sz w:val="24"/>
          <w:szCs w:val="24"/>
        </w:rPr>
        <w:t xml:space="preserve"> das três dimensões</w:t>
      </w:r>
      <w:r w:rsidR="004226FA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culturais do projeto-símbolo, econômica e social;</w:t>
      </w:r>
    </w:p>
    <w:p w14:paraId="647BDF08" w14:textId="77777777" w:rsidR="00694CFE" w:rsidRPr="0085378F" w:rsidRDefault="00694CF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8031F" w:rsidRPr="0085378F">
        <w:rPr>
          <w:rFonts w:ascii="Arial" w:hAnsi="Arial" w:cs="Arial"/>
          <w:bCs/>
          <w:sz w:val="24"/>
          <w:szCs w:val="24"/>
        </w:rPr>
        <w:t>Adequação</w:t>
      </w:r>
      <w:r w:rsidRPr="0085378F">
        <w:rPr>
          <w:rFonts w:ascii="Arial" w:hAnsi="Arial" w:cs="Arial"/>
          <w:bCs/>
          <w:sz w:val="24"/>
          <w:szCs w:val="24"/>
        </w:rPr>
        <w:t xml:space="preserve"> orçamentária;</w:t>
      </w:r>
    </w:p>
    <w:p w14:paraId="7F281583" w14:textId="77777777" w:rsidR="00694CFE" w:rsidRPr="0085378F" w:rsidRDefault="00694CF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8031F" w:rsidRPr="0085378F">
        <w:rPr>
          <w:rFonts w:ascii="Arial" w:hAnsi="Arial" w:cs="Arial"/>
          <w:bCs/>
          <w:sz w:val="24"/>
          <w:szCs w:val="24"/>
        </w:rPr>
        <w:t>V</w:t>
      </w:r>
      <w:r w:rsidR="00EC1A63" w:rsidRPr="0085378F">
        <w:rPr>
          <w:rFonts w:ascii="Arial" w:hAnsi="Arial" w:cs="Arial"/>
          <w:bCs/>
          <w:sz w:val="24"/>
          <w:szCs w:val="24"/>
        </w:rPr>
        <w:t>iabilid</w:t>
      </w:r>
      <w:r w:rsidRPr="0085378F">
        <w:rPr>
          <w:rFonts w:ascii="Arial" w:hAnsi="Arial" w:cs="Arial"/>
          <w:bCs/>
          <w:sz w:val="24"/>
          <w:szCs w:val="24"/>
        </w:rPr>
        <w:t>ade d</w:t>
      </w:r>
      <w:r w:rsidR="00EC1A63" w:rsidRPr="0085378F">
        <w:rPr>
          <w:rFonts w:ascii="Arial" w:hAnsi="Arial" w:cs="Arial"/>
          <w:bCs/>
          <w:sz w:val="24"/>
          <w:szCs w:val="24"/>
        </w:rPr>
        <w:t>e</w:t>
      </w:r>
      <w:r w:rsidRPr="0085378F">
        <w:rPr>
          <w:rFonts w:ascii="Arial" w:hAnsi="Arial" w:cs="Arial"/>
          <w:bCs/>
          <w:sz w:val="24"/>
          <w:szCs w:val="24"/>
        </w:rPr>
        <w:t xml:space="preserve"> execução;</w:t>
      </w:r>
    </w:p>
    <w:p w14:paraId="3FCE3A1A" w14:textId="77777777" w:rsidR="00694CFE" w:rsidRPr="0085378F" w:rsidRDefault="00694CF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EC1A63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8031F" w:rsidRPr="0085378F">
        <w:rPr>
          <w:rFonts w:ascii="Arial" w:hAnsi="Arial" w:cs="Arial"/>
          <w:bCs/>
          <w:sz w:val="24"/>
          <w:szCs w:val="24"/>
        </w:rPr>
        <w:t>Capacidade</w:t>
      </w:r>
      <w:r w:rsidR="00EC1A63" w:rsidRPr="0085378F">
        <w:rPr>
          <w:rFonts w:ascii="Arial" w:hAnsi="Arial" w:cs="Arial"/>
          <w:bCs/>
          <w:sz w:val="24"/>
          <w:szCs w:val="24"/>
        </w:rPr>
        <w:t xml:space="preserve"> técnico-operacional de</w:t>
      </w:r>
      <w:r w:rsidRPr="0085378F">
        <w:rPr>
          <w:rFonts w:ascii="Arial" w:hAnsi="Arial" w:cs="Arial"/>
          <w:bCs/>
          <w:sz w:val="24"/>
          <w:szCs w:val="24"/>
        </w:rPr>
        <w:t xml:space="preserve"> proponente</w:t>
      </w:r>
      <w:r w:rsidR="004226FA" w:rsidRPr="0085378F">
        <w:rPr>
          <w:rFonts w:ascii="Arial" w:hAnsi="Arial" w:cs="Arial"/>
          <w:bCs/>
          <w:sz w:val="24"/>
          <w:szCs w:val="24"/>
        </w:rPr>
        <w:t>.</w:t>
      </w:r>
    </w:p>
    <w:p w14:paraId="6597C67E" w14:textId="145E131C" w:rsidR="004226FA" w:rsidRDefault="004226F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lastRenderedPageBreak/>
        <w:t>Art.</w:t>
      </w:r>
      <w:r w:rsidR="0028031F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32</w:t>
      </w:r>
      <w:r w:rsidR="0028031F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O FMIC poderá</w:t>
      </w:r>
      <w:r w:rsidR="006B21A1" w:rsidRPr="0085378F">
        <w:rPr>
          <w:rFonts w:ascii="Arial" w:hAnsi="Arial" w:cs="Arial"/>
          <w:bCs/>
          <w:sz w:val="24"/>
          <w:szCs w:val="24"/>
        </w:rPr>
        <w:t xml:space="preserve"> garantir até 100% (cento por cento) do custo do projeto aprovado, ficando a cargo de cada Edital estabelecer contrapartida do proponente, de modo que não inviabilize a sua execução.</w:t>
      </w:r>
    </w:p>
    <w:p w14:paraId="780FD5A3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0AA6C1D1" w14:textId="1283BE76" w:rsidR="006B21A1" w:rsidRDefault="006B21A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28031F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33</w:t>
      </w:r>
      <w:r w:rsidR="0028031F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8031F" w:rsidRPr="0085378F">
        <w:rPr>
          <w:rFonts w:ascii="Arial" w:hAnsi="Arial" w:cs="Arial"/>
          <w:bCs/>
          <w:sz w:val="24"/>
          <w:szCs w:val="24"/>
        </w:rPr>
        <w:t>P</w:t>
      </w:r>
      <w:r w:rsidRPr="0085378F">
        <w:rPr>
          <w:rFonts w:ascii="Arial" w:hAnsi="Arial" w:cs="Arial"/>
          <w:bCs/>
          <w:sz w:val="24"/>
          <w:szCs w:val="24"/>
        </w:rPr>
        <w:t>rojetos concorrentes ao FMIC devem ter como seu local de produção, promoção e execução o Município de Dona Francisca.</w:t>
      </w:r>
    </w:p>
    <w:p w14:paraId="632E6C3D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3A6633EF" w14:textId="77777777" w:rsidR="006B21A1" w:rsidRPr="0085378F" w:rsidRDefault="006B21A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28031F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34</w:t>
      </w:r>
      <w:r w:rsidR="0028031F" w:rsidRPr="0085378F">
        <w:rPr>
          <w:rFonts w:ascii="Arial" w:hAnsi="Arial" w:cs="Arial"/>
          <w:b/>
          <w:sz w:val="24"/>
          <w:szCs w:val="24"/>
        </w:rPr>
        <w:t xml:space="preserve"> -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São recursos do Fundo Municipal da Cultura:</w:t>
      </w:r>
    </w:p>
    <w:p w14:paraId="7DE33CD3" w14:textId="77777777" w:rsidR="006B21A1" w:rsidRPr="0085378F" w:rsidRDefault="006B21A1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D</w:t>
      </w:r>
      <w:r w:rsidRPr="0085378F">
        <w:rPr>
          <w:rFonts w:ascii="Arial" w:hAnsi="Arial" w:cs="Arial"/>
          <w:bCs/>
          <w:sz w:val="24"/>
          <w:szCs w:val="24"/>
        </w:rPr>
        <w:t>oações, contrib</w:t>
      </w:r>
      <w:r w:rsidR="00EB7C19" w:rsidRPr="0085378F">
        <w:rPr>
          <w:rFonts w:ascii="Arial" w:hAnsi="Arial" w:cs="Arial"/>
          <w:bCs/>
          <w:sz w:val="24"/>
          <w:szCs w:val="24"/>
        </w:rPr>
        <w:t>uições ou legados de pessoas fí</w:t>
      </w:r>
      <w:r w:rsidRPr="0085378F">
        <w:rPr>
          <w:rFonts w:ascii="Arial" w:hAnsi="Arial" w:cs="Arial"/>
          <w:bCs/>
          <w:sz w:val="24"/>
          <w:szCs w:val="24"/>
        </w:rPr>
        <w:t>sicas ou jurídicas, públicas</w:t>
      </w:r>
      <w:r w:rsidR="00EB7C19" w:rsidRPr="0085378F">
        <w:rPr>
          <w:rFonts w:ascii="Arial" w:hAnsi="Arial" w:cs="Arial"/>
          <w:bCs/>
          <w:sz w:val="24"/>
          <w:szCs w:val="24"/>
        </w:rPr>
        <w:t xml:space="preserve"> ou privadas, nacionais ou estrangeiras;</w:t>
      </w:r>
    </w:p>
    <w:p w14:paraId="11A1652A" w14:textId="77777777" w:rsidR="00EB7C19" w:rsidRPr="0085378F" w:rsidRDefault="00EB7C1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O</w:t>
      </w:r>
      <w:r w:rsidRPr="0085378F">
        <w:rPr>
          <w:rFonts w:ascii="Arial" w:hAnsi="Arial" w:cs="Arial"/>
          <w:bCs/>
          <w:sz w:val="24"/>
          <w:szCs w:val="24"/>
        </w:rPr>
        <w:t xml:space="preserve">s </w:t>
      </w:r>
      <w:r w:rsidR="007D6FAE" w:rsidRPr="0085378F">
        <w:rPr>
          <w:rFonts w:ascii="Arial" w:hAnsi="Arial" w:cs="Arial"/>
          <w:bCs/>
          <w:sz w:val="24"/>
          <w:szCs w:val="24"/>
        </w:rPr>
        <w:t>proveni</w:t>
      </w:r>
      <w:r w:rsidRPr="0085378F">
        <w:rPr>
          <w:rFonts w:ascii="Arial" w:hAnsi="Arial" w:cs="Arial"/>
          <w:bCs/>
          <w:sz w:val="24"/>
          <w:szCs w:val="24"/>
        </w:rPr>
        <w:t xml:space="preserve">entes de operações de crédito interno e externo firmadas </w:t>
      </w:r>
      <w:r w:rsidR="007D6FAE" w:rsidRPr="0085378F">
        <w:rPr>
          <w:rFonts w:ascii="Arial" w:hAnsi="Arial" w:cs="Arial"/>
          <w:bCs/>
          <w:sz w:val="24"/>
          <w:szCs w:val="24"/>
        </w:rPr>
        <w:t>pelo Município e destinadas ao F</w:t>
      </w:r>
      <w:r w:rsidRPr="0085378F">
        <w:rPr>
          <w:rFonts w:ascii="Arial" w:hAnsi="Arial" w:cs="Arial"/>
          <w:bCs/>
          <w:sz w:val="24"/>
          <w:szCs w:val="24"/>
        </w:rPr>
        <w:t>undo;</w:t>
      </w:r>
    </w:p>
    <w:p w14:paraId="77B2AF22" w14:textId="3BF4A741" w:rsidR="00EB7C19" w:rsidRPr="0085378F" w:rsidRDefault="00EB7C1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EC1A63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8031F" w:rsidRPr="0085378F">
        <w:rPr>
          <w:rFonts w:ascii="Arial" w:hAnsi="Arial" w:cs="Arial"/>
          <w:bCs/>
          <w:sz w:val="24"/>
          <w:szCs w:val="24"/>
        </w:rPr>
        <w:t>R</w:t>
      </w:r>
      <w:r w:rsidRPr="0085378F">
        <w:rPr>
          <w:rFonts w:ascii="Arial" w:hAnsi="Arial" w:cs="Arial"/>
          <w:bCs/>
          <w:sz w:val="24"/>
          <w:szCs w:val="24"/>
        </w:rPr>
        <w:t>eceitas oriundas de mu</w:t>
      </w:r>
      <w:r w:rsidR="00B10AAE">
        <w:rPr>
          <w:rFonts w:ascii="Arial" w:hAnsi="Arial" w:cs="Arial"/>
          <w:bCs/>
          <w:sz w:val="24"/>
          <w:szCs w:val="24"/>
        </w:rPr>
        <w:t>l</w:t>
      </w:r>
      <w:r w:rsidRPr="0085378F">
        <w:rPr>
          <w:rFonts w:ascii="Arial" w:hAnsi="Arial" w:cs="Arial"/>
          <w:bCs/>
          <w:sz w:val="24"/>
          <w:szCs w:val="24"/>
        </w:rPr>
        <w:t>tas ou de preços públicos</w:t>
      </w:r>
      <w:r w:rsidR="007D6FAE" w:rsidRPr="0085378F">
        <w:rPr>
          <w:rFonts w:ascii="Arial" w:hAnsi="Arial" w:cs="Arial"/>
          <w:bCs/>
          <w:sz w:val="24"/>
          <w:szCs w:val="24"/>
        </w:rPr>
        <w:t>;</w:t>
      </w:r>
    </w:p>
    <w:p w14:paraId="1CF59201" w14:textId="2B57DB84" w:rsidR="007D6FAE" w:rsidRPr="0085378F" w:rsidRDefault="007D6FA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V</w:t>
      </w:r>
      <w:r w:rsidRPr="0085378F">
        <w:rPr>
          <w:rFonts w:ascii="Arial" w:hAnsi="Arial" w:cs="Arial"/>
          <w:bCs/>
          <w:sz w:val="24"/>
          <w:szCs w:val="24"/>
        </w:rPr>
        <w:t>alores relativos à cessão de direitos autorais à venda de livros ou outros produtos patrocinados, editados ou coeditados pela Secretaria Municipal d</w:t>
      </w:r>
      <w:r w:rsidR="00BC300B" w:rsidRPr="0085378F">
        <w:rPr>
          <w:rFonts w:ascii="Arial" w:hAnsi="Arial" w:cs="Arial"/>
          <w:bCs/>
          <w:sz w:val="24"/>
          <w:szCs w:val="24"/>
        </w:rPr>
        <w:t>a Cultura, Desporto,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Turismo, </w:t>
      </w:r>
      <w:r w:rsidR="00BC300B" w:rsidRPr="0085378F">
        <w:rPr>
          <w:rFonts w:ascii="Arial" w:hAnsi="Arial" w:cs="Arial"/>
          <w:bCs/>
          <w:sz w:val="24"/>
          <w:szCs w:val="24"/>
        </w:rPr>
        <w:t xml:space="preserve">Indústria, Comércio e de </w:t>
      </w:r>
      <w:r w:rsidRPr="0085378F">
        <w:rPr>
          <w:rFonts w:ascii="Arial" w:hAnsi="Arial" w:cs="Arial"/>
          <w:bCs/>
          <w:sz w:val="24"/>
          <w:szCs w:val="24"/>
        </w:rPr>
        <w:t>Serviços</w:t>
      </w:r>
      <w:r w:rsidR="00BC300B" w:rsidRPr="0085378F">
        <w:rPr>
          <w:rFonts w:ascii="Arial" w:hAnsi="Arial" w:cs="Arial"/>
          <w:bCs/>
          <w:sz w:val="24"/>
          <w:szCs w:val="24"/>
        </w:rPr>
        <w:t>;</w:t>
      </w:r>
    </w:p>
    <w:p w14:paraId="13EF0483" w14:textId="77777777" w:rsidR="007D6FAE" w:rsidRPr="0085378F" w:rsidRDefault="007D6FAE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28031F" w:rsidRPr="0085378F">
        <w:rPr>
          <w:rFonts w:ascii="Arial" w:hAnsi="Arial" w:cs="Arial"/>
          <w:bCs/>
          <w:sz w:val="24"/>
          <w:szCs w:val="24"/>
        </w:rPr>
        <w:t xml:space="preserve"> Recursos</w:t>
      </w:r>
      <w:r w:rsidRPr="0085378F">
        <w:rPr>
          <w:rFonts w:ascii="Arial" w:hAnsi="Arial" w:cs="Arial"/>
          <w:bCs/>
          <w:sz w:val="24"/>
          <w:szCs w:val="24"/>
        </w:rPr>
        <w:t xml:space="preserve"> previstos na Lei Orçament</w:t>
      </w:r>
      <w:r w:rsidR="00BC300B" w:rsidRPr="0085378F">
        <w:rPr>
          <w:rFonts w:ascii="Arial" w:hAnsi="Arial" w:cs="Arial"/>
          <w:bCs/>
          <w:sz w:val="24"/>
          <w:szCs w:val="24"/>
        </w:rPr>
        <w:t>ária</w:t>
      </w:r>
      <w:r w:rsidRPr="0085378F">
        <w:rPr>
          <w:rFonts w:ascii="Arial" w:hAnsi="Arial" w:cs="Arial"/>
          <w:bCs/>
          <w:sz w:val="24"/>
          <w:szCs w:val="24"/>
        </w:rPr>
        <w:t xml:space="preserve"> Anual e créditos adicionais;</w:t>
      </w:r>
    </w:p>
    <w:p w14:paraId="538CC864" w14:textId="77777777" w:rsidR="007D6FAE" w:rsidRPr="0085378F" w:rsidRDefault="004F576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S</w:t>
      </w:r>
      <w:r w:rsidRPr="0085378F">
        <w:rPr>
          <w:rFonts w:ascii="Arial" w:hAnsi="Arial" w:cs="Arial"/>
          <w:bCs/>
          <w:sz w:val="24"/>
          <w:szCs w:val="24"/>
        </w:rPr>
        <w:t>aldos de exercícios anteriores;</w:t>
      </w:r>
    </w:p>
    <w:p w14:paraId="5AF08403" w14:textId="77777777" w:rsidR="004F576A" w:rsidRPr="0085378F" w:rsidRDefault="004F576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VII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Transferências Federais</w:t>
      </w:r>
      <w:r w:rsidRPr="0085378F">
        <w:rPr>
          <w:rFonts w:ascii="Arial" w:hAnsi="Arial" w:cs="Arial"/>
          <w:bCs/>
          <w:sz w:val="24"/>
          <w:szCs w:val="24"/>
        </w:rPr>
        <w:t xml:space="preserve"> e/ou estaduais;</w:t>
      </w:r>
    </w:p>
    <w:p w14:paraId="58053F34" w14:textId="77777777" w:rsidR="004F576A" w:rsidRPr="0085378F" w:rsidRDefault="004F576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VIII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O</w:t>
      </w:r>
      <w:r w:rsidRPr="0085378F">
        <w:rPr>
          <w:rFonts w:ascii="Arial" w:hAnsi="Arial" w:cs="Arial"/>
          <w:bCs/>
          <w:sz w:val="24"/>
          <w:szCs w:val="24"/>
        </w:rPr>
        <w:t>s rendimentos das aplicações financeiras de suas disponibilidades;</w:t>
      </w:r>
    </w:p>
    <w:p w14:paraId="5C569F1B" w14:textId="77777777" w:rsidR="004F576A" w:rsidRPr="0085378F" w:rsidRDefault="004F576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IX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C</w:t>
      </w:r>
      <w:r w:rsidRPr="0085378F">
        <w:rPr>
          <w:rFonts w:ascii="Arial" w:hAnsi="Arial" w:cs="Arial"/>
          <w:bCs/>
          <w:sz w:val="24"/>
          <w:szCs w:val="24"/>
        </w:rPr>
        <w:t>ontribuições de mantenedores;</w:t>
      </w:r>
    </w:p>
    <w:p w14:paraId="0222BA43" w14:textId="77777777" w:rsidR="004F576A" w:rsidRPr="0085378F" w:rsidRDefault="004F576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X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R</w:t>
      </w:r>
      <w:r w:rsidRPr="0085378F">
        <w:rPr>
          <w:rFonts w:ascii="Arial" w:hAnsi="Arial" w:cs="Arial"/>
          <w:bCs/>
          <w:sz w:val="24"/>
          <w:szCs w:val="24"/>
        </w:rPr>
        <w:t>esultado da venda de ingressos de espetáculos ou de outros eventos artísticos e promoções, produtos e serviços de caráter cultural;</w:t>
      </w:r>
    </w:p>
    <w:p w14:paraId="09503B97" w14:textId="77777777" w:rsidR="004F576A" w:rsidRPr="0085378F" w:rsidRDefault="004F576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XI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S</w:t>
      </w:r>
      <w:r w:rsidRPr="0085378F">
        <w:rPr>
          <w:rFonts w:ascii="Arial" w:hAnsi="Arial" w:cs="Arial"/>
          <w:bCs/>
          <w:sz w:val="24"/>
          <w:szCs w:val="24"/>
        </w:rPr>
        <w:t>ubvenções e auxílios de entidades de qualquer natureza, inclusive de organismos internacionais;</w:t>
      </w:r>
    </w:p>
    <w:p w14:paraId="660AB984" w14:textId="77777777" w:rsidR="004F576A" w:rsidRPr="0085378F" w:rsidRDefault="004F576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XII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R</w:t>
      </w:r>
      <w:r w:rsidRPr="0085378F">
        <w:rPr>
          <w:rFonts w:ascii="Arial" w:hAnsi="Arial" w:cs="Arial"/>
          <w:bCs/>
          <w:sz w:val="24"/>
          <w:szCs w:val="24"/>
        </w:rPr>
        <w:t>ecursos dos resultados econômicos provenientes dos investimentos porventura realizadas em empresas e projetos culturais efetivados com recursos do fundo;</w:t>
      </w:r>
    </w:p>
    <w:p w14:paraId="447BED7C" w14:textId="77777777" w:rsidR="00C37E9D" w:rsidRPr="0085378F" w:rsidRDefault="00C37E9D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XIII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R</w:t>
      </w:r>
      <w:r w:rsidRPr="0085378F">
        <w:rPr>
          <w:rFonts w:ascii="Arial" w:hAnsi="Arial" w:cs="Arial"/>
          <w:bCs/>
          <w:sz w:val="24"/>
          <w:szCs w:val="24"/>
        </w:rPr>
        <w:t>esultado das aplicações em títulos públicos federais</w:t>
      </w:r>
      <w:r w:rsidR="00753E08" w:rsidRPr="0085378F">
        <w:rPr>
          <w:rFonts w:ascii="Arial" w:hAnsi="Arial" w:cs="Arial"/>
          <w:bCs/>
          <w:sz w:val="24"/>
          <w:szCs w:val="24"/>
        </w:rPr>
        <w:t>, obedecida a legislação vigente sobre a matér</w:t>
      </w:r>
      <w:r w:rsidRPr="0085378F">
        <w:rPr>
          <w:rFonts w:ascii="Arial" w:hAnsi="Arial" w:cs="Arial"/>
          <w:bCs/>
          <w:sz w:val="24"/>
          <w:szCs w:val="24"/>
        </w:rPr>
        <w:t>ia;</w:t>
      </w:r>
    </w:p>
    <w:p w14:paraId="61529838" w14:textId="77777777" w:rsidR="00753E08" w:rsidRPr="0085378F" w:rsidRDefault="00753E08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XIV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S</w:t>
      </w:r>
      <w:r w:rsidRPr="0085378F">
        <w:rPr>
          <w:rFonts w:ascii="Arial" w:hAnsi="Arial" w:cs="Arial"/>
          <w:bCs/>
          <w:sz w:val="24"/>
          <w:szCs w:val="24"/>
        </w:rPr>
        <w:t xml:space="preserve">aldos não utilizados na execução dos projetos culturais financiados com recursos oriundos de </w:t>
      </w:r>
      <w:r w:rsidR="00D73C8E" w:rsidRPr="0085378F">
        <w:rPr>
          <w:rFonts w:ascii="Arial" w:hAnsi="Arial" w:cs="Arial"/>
          <w:bCs/>
          <w:sz w:val="24"/>
          <w:szCs w:val="24"/>
        </w:rPr>
        <w:t>transferências voluntárias</w:t>
      </w:r>
      <w:r w:rsidR="007111BC" w:rsidRPr="0085378F">
        <w:rPr>
          <w:rFonts w:ascii="Arial" w:hAnsi="Arial" w:cs="Arial"/>
          <w:bCs/>
          <w:sz w:val="24"/>
          <w:szCs w:val="24"/>
        </w:rPr>
        <w:t xml:space="preserve"> ou </w:t>
      </w:r>
      <w:r w:rsidR="00D73C8E" w:rsidRPr="0085378F">
        <w:rPr>
          <w:rFonts w:ascii="Arial" w:hAnsi="Arial" w:cs="Arial"/>
          <w:bCs/>
          <w:sz w:val="24"/>
          <w:szCs w:val="24"/>
        </w:rPr>
        <w:t>legais,</w:t>
      </w:r>
      <w:r w:rsidR="007111BC" w:rsidRPr="0085378F">
        <w:rPr>
          <w:rFonts w:ascii="Arial" w:hAnsi="Arial" w:cs="Arial"/>
          <w:bCs/>
          <w:sz w:val="24"/>
          <w:szCs w:val="24"/>
        </w:rPr>
        <w:t xml:space="preserve"> quando autorizadas no respectivo instrumento;</w:t>
      </w:r>
    </w:p>
    <w:p w14:paraId="38A684F2" w14:textId="06FB42EB" w:rsidR="007111BC" w:rsidRDefault="007111BC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XV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D73C8E" w:rsidRPr="0085378F">
        <w:rPr>
          <w:rFonts w:ascii="Arial" w:hAnsi="Arial" w:cs="Arial"/>
          <w:bCs/>
          <w:sz w:val="24"/>
          <w:szCs w:val="24"/>
        </w:rPr>
        <w:t>O</w:t>
      </w:r>
      <w:r w:rsidRPr="0085378F">
        <w:rPr>
          <w:rFonts w:ascii="Arial" w:hAnsi="Arial" w:cs="Arial"/>
          <w:bCs/>
          <w:sz w:val="24"/>
          <w:szCs w:val="24"/>
        </w:rPr>
        <w:t>utras receitas legalmen</w:t>
      </w:r>
      <w:r w:rsidR="00EC1A63" w:rsidRPr="0085378F">
        <w:rPr>
          <w:rFonts w:ascii="Arial" w:hAnsi="Arial" w:cs="Arial"/>
          <w:bCs/>
          <w:sz w:val="24"/>
          <w:szCs w:val="24"/>
        </w:rPr>
        <w:t>te incomparáveis que lhe vierem</w:t>
      </w:r>
      <w:r w:rsidRPr="0085378F">
        <w:rPr>
          <w:rFonts w:ascii="Arial" w:hAnsi="Arial" w:cs="Arial"/>
          <w:bCs/>
          <w:sz w:val="24"/>
          <w:szCs w:val="24"/>
        </w:rPr>
        <w:t xml:space="preserve"> a ser destinadas.</w:t>
      </w:r>
    </w:p>
    <w:p w14:paraId="7042F448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67470144" w14:textId="77777777" w:rsidR="007111BC" w:rsidRPr="0085378F" w:rsidRDefault="007111BC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D73C8E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35</w:t>
      </w:r>
      <w:r w:rsidR="00D73C8E" w:rsidRPr="0085378F">
        <w:rPr>
          <w:rFonts w:ascii="Arial" w:hAnsi="Arial" w:cs="Arial"/>
          <w:b/>
          <w:sz w:val="24"/>
          <w:szCs w:val="24"/>
        </w:rPr>
        <w:t xml:space="preserve"> -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Compete à Secretaria Municipal </w:t>
      </w:r>
      <w:r w:rsidR="00D73C8E" w:rsidRPr="0085378F">
        <w:rPr>
          <w:rFonts w:ascii="Arial" w:hAnsi="Arial" w:cs="Arial"/>
          <w:bCs/>
          <w:sz w:val="24"/>
          <w:szCs w:val="24"/>
        </w:rPr>
        <w:t xml:space="preserve">da Cultura, Desporto, Turismo, Indústria, Comércio e de </w:t>
      </w:r>
      <w:r w:rsidRPr="0085378F">
        <w:rPr>
          <w:rFonts w:ascii="Arial" w:hAnsi="Arial" w:cs="Arial"/>
          <w:bCs/>
          <w:sz w:val="24"/>
          <w:szCs w:val="24"/>
        </w:rPr>
        <w:t>Serviços</w:t>
      </w:r>
      <w:r w:rsidR="009D073A" w:rsidRPr="0085378F">
        <w:rPr>
          <w:rFonts w:ascii="Arial" w:hAnsi="Arial" w:cs="Arial"/>
          <w:bCs/>
          <w:sz w:val="24"/>
          <w:szCs w:val="24"/>
        </w:rPr>
        <w:t xml:space="preserve"> em relação ao FMC:</w:t>
      </w:r>
    </w:p>
    <w:p w14:paraId="2A08873D" w14:textId="77777777" w:rsidR="009D073A" w:rsidRPr="0085378F" w:rsidRDefault="009D073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lastRenderedPageBreak/>
        <w:t>I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Providenciar</w:t>
      </w:r>
      <w:r w:rsidRPr="0085378F">
        <w:rPr>
          <w:rFonts w:ascii="Arial" w:hAnsi="Arial" w:cs="Arial"/>
          <w:bCs/>
          <w:sz w:val="24"/>
          <w:szCs w:val="24"/>
        </w:rPr>
        <w:t xml:space="preserve"> a inclusão dos recursos de qualquer fonte no orçamento do Fundo, antes de sua aplicação;</w:t>
      </w:r>
    </w:p>
    <w:p w14:paraId="2438FA77" w14:textId="77777777" w:rsidR="009D073A" w:rsidRPr="0085378F" w:rsidRDefault="009D073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Organizar</w:t>
      </w:r>
      <w:r w:rsidRPr="0085378F">
        <w:rPr>
          <w:rFonts w:ascii="Arial" w:hAnsi="Arial" w:cs="Arial"/>
          <w:bCs/>
          <w:sz w:val="24"/>
          <w:szCs w:val="24"/>
        </w:rPr>
        <w:t xml:space="preserve"> o cronograma financeiro de receita e despesa do Fundo e acompanhar sua execução;</w:t>
      </w:r>
    </w:p>
    <w:p w14:paraId="38ED6FC3" w14:textId="77777777" w:rsidR="009D073A" w:rsidRPr="0085378F" w:rsidRDefault="006B535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F</w:t>
      </w:r>
      <w:r w:rsidR="009D073A" w:rsidRPr="0085378F">
        <w:rPr>
          <w:rFonts w:ascii="Arial" w:hAnsi="Arial" w:cs="Arial"/>
          <w:bCs/>
          <w:sz w:val="24"/>
          <w:szCs w:val="24"/>
        </w:rPr>
        <w:t>ormular</w:t>
      </w:r>
      <w:r w:rsidRPr="0085378F">
        <w:rPr>
          <w:rFonts w:ascii="Arial" w:hAnsi="Arial" w:cs="Arial"/>
          <w:bCs/>
          <w:sz w:val="24"/>
          <w:szCs w:val="24"/>
        </w:rPr>
        <w:t xml:space="preserve"> e expedir o edital de que trata o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§</w:t>
      </w:r>
      <w:r w:rsidRPr="0085378F">
        <w:rPr>
          <w:rFonts w:ascii="Arial" w:hAnsi="Arial" w:cs="Arial"/>
          <w:bCs/>
          <w:sz w:val="24"/>
          <w:szCs w:val="24"/>
        </w:rPr>
        <w:t>1º do art.39,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e dar-lhe a devida publicidade;</w:t>
      </w:r>
    </w:p>
    <w:p w14:paraId="07E55F17" w14:textId="77777777" w:rsidR="006B5354" w:rsidRPr="0085378F" w:rsidRDefault="006B535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Conduzir</w:t>
      </w:r>
      <w:r w:rsidRPr="0085378F">
        <w:rPr>
          <w:rFonts w:ascii="Arial" w:hAnsi="Arial" w:cs="Arial"/>
          <w:bCs/>
          <w:sz w:val="24"/>
          <w:szCs w:val="24"/>
        </w:rPr>
        <w:t xml:space="preserve"> o processo</w:t>
      </w:r>
      <w:r w:rsidR="004A3532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de seleção dos projetos inscritos nos termos dos editais;</w:t>
      </w:r>
    </w:p>
    <w:p w14:paraId="057DA144" w14:textId="77777777" w:rsidR="006B5354" w:rsidRPr="0085378F" w:rsidRDefault="006B535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Responsabilizar-se</w:t>
      </w:r>
      <w:r w:rsidRPr="0085378F">
        <w:rPr>
          <w:rFonts w:ascii="Arial" w:hAnsi="Arial" w:cs="Arial"/>
          <w:bCs/>
          <w:sz w:val="24"/>
          <w:szCs w:val="24"/>
        </w:rPr>
        <w:t xml:space="preserve"> pelo acompanhamento do cronograma físico dos projetos que receberam recursos do Fundo;</w:t>
      </w:r>
    </w:p>
    <w:p w14:paraId="3FA0721D" w14:textId="53A24FDD" w:rsidR="006B5354" w:rsidRDefault="006B535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VI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Prestar</w:t>
      </w:r>
      <w:r w:rsidRPr="0085378F">
        <w:rPr>
          <w:rFonts w:ascii="Arial" w:hAnsi="Arial" w:cs="Arial"/>
          <w:bCs/>
          <w:sz w:val="24"/>
          <w:szCs w:val="24"/>
        </w:rPr>
        <w:t xml:space="preserve"> contas.</w:t>
      </w:r>
    </w:p>
    <w:p w14:paraId="14DEA5BB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09469629" w14:textId="3C88C59C" w:rsidR="006B5354" w:rsidRDefault="006B535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 xml:space="preserve">Parágrafo Único </w:t>
      </w:r>
      <w:r w:rsidR="00461FEE" w:rsidRPr="0085378F">
        <w:rPr>
          <w:rFonts w:ascii="Arial" w:hAnsi="Arial" w:cs="Arial"/>
          <w:b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A </w:t>
      </w:r>
      <w:r w:rsidR="00473DA6" w:rsidRPr="0085378F">
        <w:rPr>
          <w:rFonts w:ascii="Arial" w:hAnsi="Arial" w:cs="Arial"/>
          <w:bCs/>
          <w:sz w:val="24"/>
          <w:szCs w:val="24"/>
        </w:rPr>
        <w:t>Secreta</w:t>
      </w:r>
      <w:r w:rsidRPr="0085378F">
        <w:rPr>
          <w:rFonts w:ascii="Arial" w:hAnsi="Arial" w:cs="Arial"/>
          <w:bCs/>
          <w:sz w:val="24"/>
          <w:szCs w:val="24"/>
        </w:rPr>
        <w:t>ria Municipal</w:t>
      </w:r>
      <w:r w:rsidR="004A3532" w:rsidRPr="0085378F">
        <w:rPr>
          <w:rFonts w:ascii="Arial" w:hAnsi="Arial" w:cs="Arial"/>
          <w:bCs/>
          <w:sz w:val="24"/>
          <w:szCs w:val="24"/>
        </w:rPr>
        <w:t xml:space="preserve"> d</w:t>
      </w:r>
      <w:r w:rsidR="00461FEE" w:rsidRPr="0085378F">
        <w:rPr>
          <w:rFonts w:ascii="Arial" w:hAnsi="Arial" w:cs="Arial"/>
          <w:bCs/>
          <w:sz w:val="24"/>
          <w:szCs w:val="24"/>
        </w:rPr>
        <w:t>a Cultura, Desporto, Turismo, Indústria, Comércio e de Serviços</w:t>
      </w:r>
      <w:r w:rsidR="004A3532" w:rsidRPr="0085378F">
        <w:rPr>
          <w:rFonts w:ascii="Arial" w:hAnsi="Arial" w:cs="Arial"/>
          <w:bCs/>
          <w:sz w:val="24"/>
          <w:szCs w:val="24"/>
        </w:rPr>
        <w:t xml:space="preserve"> fornecerá todos os recursos humanos e matérias necessários à consecução dos objetivos do Fundo</w:t>
      </w:r>
      <w:r w:rsidR="00922ED6" w:rsidRPr="0085378F">
        <w:rPr>
          <w:rFonts w:ascii="Arial" w:hAnsi="Arial" w:cs="Arial"/>
          <w:bCs/>
          <w:sz w:val="24"/>
          <w:szCs w:val="24"/>
        </w:rPr>
        <w:t>.</w:t>
      </w:r>
    </w:p>
    <w:p w14:paraId="6611C0DE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3FB4B47" w14:textId="15A85FCC" w:rsidR="00922ED6" w:rsidRPr="0085378F" w:rsidRDefault="00EC1A6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61FEE" w:rsidRPr="0085378F">
        <w:rPr>
          <w:rFonts w:ascii="Arial" w:hAnsi="Arial" w:cs="Arial"/>
          <w:b/>
          <w:sz w:val="24"/>
          <w:szCs w:val="24"/>
        </w:rPr>
        <w:t xml:space="preserve"> </w:t>
      </w:r>
      <w:r w:rsidR="00922ED6" w:rsidRPr="0085378F">
        <w:rPr>
          <w:rFonts w:ascii="Arial" w:hAnsi="Arial" w:cs="Arial"/>
          <w:b/>
          <w:sz w:val="24"/>
          <w:szCs w:val="24"/>
        </w:rPr>
        <w:t>36</w:t>
      </w:r>
      <w:r w:rsidR="00461FEE" w:rsidRPr="0085378F">
        <w:rPr>
          <w:rFonts w:ascii="Arial" w:hAnsi="Arial" w:cs="Arial"/>
          <w:b/>
          <w:sz w:val="24"/>
          <w:szCs w:val="24"/>
        </w:rPr>
        <w:t xml:space="preserve"> 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922ED6" w:rsidRPr="0085378F">
        <w:rPr>
          <w:rFonts w:ascii="Arial" w:hAnsi="Arial" w:cs="Arial"/>
          <w:bCs/>
          <w:sz w:val="24"/>
          <w:szCs w:val="24"/>
        </w:rPr>
        <w:t>A Secretaria Municipal d</w:t>
      </w:r>
      <w:r w:rsidR="00B10AAE">
        <w:rPr>
          <w:rFonts w:ascii="Arial" w:hAnsi="Arial" w:cs="Arial"/>
          <w:bCs/>
          <w:sz w:val="24"/>
          <w:szCs w:val="24"/>
        </w:rPr>
        <w:t>e Gestão Administrativa, Financeira e de Planejamento</w:t>
      </w:r>
      <w:r w:rsidR="00922ED6" w:rsidRPr="0085378F">
        <w:rPr>
          <w:rFonts w:ascii="Arial" w:hAnsi="Arial" w:cs="Arial"/>
          <w:bCs/>
          <w:sz w:val="24"/>
          <w:szCs w:val="24"/>
        </w:rPr>
        <w:t xml:space="preserve"> manterá os controles contábeis e financeiros de movimentação dos recursos do Fundo,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922ED6" w:rsidRPr="0085378F">
        <w:rPr>
          <w:rFonts w:ascii="Arial" w:hAnsi="Arial" w:cs="Arial"/>
          <w:bCs/>
          <w:sz w:val="24"/>
          <w:szCs w:val="24"/>
        </w:rPr>
        <w:t>obedecendo o previst</w:t>
      </w:r>
      <w:r w:rsidR="00933648" w:rsidRPr="0085378F">
        <w:rPr>
          <w:rFonts w:ascii="Arial" w:hAnsi="Arial" w:cs="Arial"/>
          <w:bCs/>
          <w:sz w:val="24"/>
          <w:szCs w:val="24"/>
        </w:rPr>
        <w:t>o na Lei Federal nº 4.320/64, f</w:t>
      </w:r>
      <w:r w:rsidR="00922ED6" w:rsidRPr="0085378F">
        <w:rPr>
          <w:rFonts w:ascii="Arial" w:hAnsi="Arial" w:cs="Arial"/>
          <w:bCs/>
          <w:sz w:val="24"/>
          <w:szCs w:val="24"/>
        </w:rPr>
        <w:t xml:space="preserve">azendo, também, a tomada de contas dos recursos </w:t>
      </w:r>
      <w:r w:rsidR="00933648" w:rsidRPr="0085378F">
        <w:rPr>
          <w:rFonts w:ascii="Arial" w:hAnsi="Arial" w:cs="Arial"/>
          <w:bCs/>
          <w:sz w:val="24"/>
          <w:szCs w:val="24"/>
        </w:rPr>
        <w:t>aplicados.</w:t>
      </w:r>
    </w:p>
    <w:p w14:paraId="0A83DF54" w14:textId="77777777" w:rsidR="00933648" w:rsidRPr="0085378F" w:rsidRDefault="00933648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B81B95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</w:t>
      </w:r>
      <w:r w:rsidR="00461FEE" w:rsidRPr="0085378F">
        <w:rPr>
          <w:rFonts w:ascii="Arial" w:hAnsi="Arial" w:cs="Arial"/>
          <w:b/>
          <w:sz w:val="24"/>
          <w:szCs w:val="24"/>
        </w:rPr>
        <w:t>º 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 Contadoria Municipal apresentará, semestralmente, ao Conselho</w:t>
      </w:r>
      <w:r w:rsidR="00CF245F" w:rsidRPr="0085378F">
        <w:rPr>
          <w:rFonts w:ascii="Arial" w:hAnsi="Arial" w:cs="Arial"/>
          <w:bCs/>
          <w:sz w:val="24"/>
          <w:szCs w:val="24"/>
        </w:rPr>
        <w:t xml:space="preserve"> Municipal da Política Cultu</w:t>
      </w:r>
      <w:r w:rsidRPr="0085378F">
        <w:rPr>
          <w:rFonts w:ascii="Arial" w:hAnsi="Arial" w:cs="Arial"/>
          <w:bCs/>
          <w:sz w:val="24"/>
          <w:szCs w:val="24"/>
        </w:rPr>
        <w:t>r</w:t>
      </w:r>
      <w:r w:rsidR="00CF245F" w:rsidRPr="0085378F">
        <w:rPr>
          <w:rFonts w:ascii="Arial" w:hAnsi="Arial" w:cs="Arial"/>
          <w:bCs/>
          <w:sz w:val="24"/>
          <w:szCs w:val="24"/>
        </w:rPr>
        <w:t>al, os balancetes que demonstr</w:t>
      </w:r>
      <w:r w:rsidRPr="0085378F">
        <w:rPr>
          <w:rFonts w:ascii="Arial" w:hAnsi="Arial" w:cs="Arial"/>
          <w:bCs/>
          <w:sz w:val="24"/>
          <w:szCs w:val="24"/>
        </w:rPr>
        <w:t>em</w:t>
      </w:r>
      <w:r w:rsidR="00CF245F" w:rsidRPr="0085378F">
        <w:rPr>
          <w:rFonts w:ascii="Arial" w:hAnsi="Arial" w:cs="Arial"/>
          <w:bCs/>
          <w:sz w:val="24"/>
          <w:szCs w:val="24"/>
        </w:rPr>
        <w:t xml:space="preserve"> o movimento do Fundo,</w:t>
      </w:r>
      <w:r w:rsidR="00DD4B12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CF245F" w:rsidRPr="0085378F">
        <w:rPr>
          <w:rFonts w:ascii="Arial" w:hAnsi="Arial" w:cs="Arial"/>
          <w:bCs/>
          <w:sz w:val="24"/>
          <w:szCs w:val="24"/>
        </w:rPr>
        <w:t>bem como prestará esclarecimentos sempre que solicitados.</w:t>
      </w:r>
    </w:p>
    <w:p w14:paraId="001B48CD" w14:textId="522104A0" w:rsidR="00CF245F" w:rsidRDefault="00CF245F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B81B95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</w:t>
      </w:r>
      <w:r w:rsidR="00461FEE" w:rsidRPr="0085378F">
        <w:rPr>
          <w:rFonts w:ascii="Arial" w:hAnsi="Arial" w:cs="Arial"/>
          <w:b/>
          <w:sz w:val="24"/>
          <w:szCs w:val="24"/>
        </w:rPr>
        <w:t>º 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DD4B12" w:rsidRPr="0085378F">
        <w:rPr>
          <w:rFonts w:ascii="Arial" w:hAnsi="Arial" w:cs="Arial"/>
          <w:bCs/>
          <w:sz w:val="24"/>
          <w:szCs w:val="24"/>
        </w:rPr>
        <w:t xml:space="preserve">Ao final do exercício, a Secretaria Municipal 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da Cultura, Desporto, Turismo, Indústria, Comércio e de Serviços </w:t>
      </w:r>
      <w:r w:rsidR="00DD4B12" w:rsidRPr="0085378F">
        <w:rPr>
          <w:rFonts w:ascii="Arial" w:hAnsi="Arial" w:cs="Arial"/>
          <w:bCs/>
          <w:sz w:val="24"/>
          <w:szCs w:val="24"/>
        </w:rPr>
        <w:t xml:space="preserve">prestará contas da aplicação dos recursos do Fundo Municipal </w:t>
      </w:r>
      <w:r w:rsidR="00461FEE" w:rsidRPr="0085378F">
        <w:rPr>
          <w:rFonts w:ascii="Arial" w:hAnsi="Arial" w:cs="Arial"/>
          <w:bCs/>
          <w:sz w:val="24"/>
          <w:szCs w:val="24"/>
        </w:rPr>
        <w:t>d</w:t>
      </w:r>
      <w:r w:rsidR="00DD4B12" w:rsidRPr="0085378F">
        <w:rPr>
          <w:rFonts w:ascii="Arial" w:hAnsi="Arial" w:cs="Arial"/>
          <w:bCs/>
          <w:sz w:val="24"/>
          <w:szCs w:val="24"/>
        </w:rPr>
        <w:t xml:space="preserve">a Cultura ao Conselho Municipal de Políticas Culturais, o qual emitirá o seu parecer, encaminhando-o ao Secretário Municipal 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da Cultura, Desporto, Turismo, Indústria, Comércio e de Serviços </w:t>
      </w:r>
      <w:r w:rsidR="00DD4B12" w:rsidRPr="0085378F">
        <w:rPr>
          <w:rFonts w:ascii="Arial" w:hAnsi="Arial" w:cs="Arial"/>
          <w:bCs/>
          <w:sz w:val="24"/>
          <w:szCs w:val="24"/>
        </w:rPr>
        <w:t>para os devidos fins.</w:t>
      </w:r>
    </w:p>
    <w:p w14:paraId="57BB5141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31C48530" w14:textId="77777777" w:rsidR="00DD4B12" w:rsidRPr="0085378F" w:rsidRDefault="00DD4B1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61FEE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37</w:t>
      </w:r>
      <w:r w:rsidR="00461FEE" w:rsidRPr="0085378F">
        <w:rPr>
          <w:rFonts w:ascii="Arial" w:hAnsi="Arial" w:cs="Arial"/>
          <w:b/>
          <w:sz w:val="24"/>
          <w:szCs w:val="24"/>
        </w:rPr>
        <w:t xml:space="preserve"> 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Os recursos</w:t>
      </w:r>
      <w:r w:rsidR="00E50B52" w:rsidRPr="0085378F">
        <w:rPr>
          <w:rFonts w:ascii="Arial" w:hAnsi="Arial" w:cs="Arial"/>
          <w:bCs/>
          <w:sz w:val="24"/>
          <w:szCs w:val="24"/>
        </w:rPr>
        <w:t xml:space="preserve"> do Fundo serão depositados em conta especial, em estabelecimento oficial de crédito, no Município.</w:t>
      </w:r>
    </w:p>
    <w:p w14:paraId="5B365C6D" w14:textId="4829105E" w:rsidR="00882A6A" w:rsidRDefault="00E50B5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AD0E73">
        <w:rPr>
          <w:rFonts w:ascii="Arial" w:hAnsi="Arial" w:cs="Arial"/>
          <w:b/>
          <w:sz w:val="24"/>
          <w:szCs w:val="24"/>
        </w:rPr>
        <w:t>Parágrafo Único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61FEE" w:rsidRPr="0085378F">
        <w:rPr>
          <w:rFonts w:ascii="Arial" w:hAnsi="Arial" w:cs="Arial"/>
          <w:bCs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Obedecida a programação financeira,</w:t>
      </w:r>
      <w:r w:rsidR="00EC1A63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previamente aprovada, o excesso</w:t>
      </w:r>
      <w:r w:rsidR="000835DB" w:rsidRPr="0085378F">
        <w:rPr>
          <w:rFonts w:ascii="Arial" w:hAnsi="Arial" w:cs="Arial"/>
          <w:bCs/>
          <w:sz w:val="24"/>
          <w:szCs w:val="24"/>
        </w:rPr>
        <w:t xml:space="preserve"> de caixa existente será aplicad</w:t>
      </w:r>
      <w:r w:rsidRPr="0085378F">
        <w:rPr>
          <w:rFonts w:ascii="Arial" w:hAnsi="Arial" w:cs="Arial"/>
          <w:bCs/>
          <w:sz w:val="24"/>
          <w:szCs w:val="24"/>
        </w:rPr>
        <w:t xml:space="preserve">o ao mercado de capitais, através de banco oficial </w:t>
      </w:r>
      <w:r w:rsidR="000835DB" w:rsidRPr="0085378F">
        <w:rPr>
          <w:rFonts w:ascii="Arial" w:hAnsi="Arial" w:cs="Arial"/>
          <w:bCs/>
          <w:sz w:val="24"/>
          <w:szCs w:val="24"/>
        </w:rPr>
        <w:t>de crédito</w:t>
      </w:r>
      <w:r w:rsidR="00461FEE" w:rsidRPr="0085378F">
        <w:rPr>
          <w:rFonts w:ascii="Arial" w:hAnsi="Arial" w:cs="Arial"/>
          <w:bCs/>
          <w:sz w:val="24"/>
          <w:szCs w:val="24"/>
        </w:rPr>
        <w:t>.</w:t>
      </w:r>
    </w:p>
    <w:p w14:paraId="6A65B33F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4F84AF97" w14:textId="77777777" w:rsidR="000835DB" w:rsidRPr="0085378F" w:rsidRDefault="00EC1A6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61FEE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38</w:t>
      </w:r>
      <w:r w:rsidR="00461FEE" w:rsidRPr="0085378F">
        <w:rPr>
          <w:rFonts w:ascii="Arial" w:hAnsi="Arial" w:cs="Arial"/>
          <w:b/>
          <w:sz w:val="24"/>
          <w:szCs w:val="24"/>
        </w:rPr>
        <w:t xml:space="preserve"> 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Os </w:t>
      </w:r>
      <w:r w:rsidR="000835DB" w:rsidRPr="0085378F">
        <w:rPr>
          <w:rFonts w:ascii="Arial" w:hAnsi="Arial" w:cs="Arial"/>
          <w:bCs/>
          <w:sz w:val="24"/>
          <w:szCs w:val="24"/>
        </w:rPr>
        <w:t xml:space="preserve">bens móveis e imóveis adquiridos com recursos do Fundo serão incorporados ao patrimônio municipal, </w:t>
      </w:r>
      <w:r w:rsidR="00461FEE" w:rsidRPr="0085378F">
        <w:rPr>
          <w:rFonts w:ascii="Arial" w:hAnsi="Arial" w:cs="Arial"/>
          <w:bCs/>
          <w:sz w:val="24"/>
          <w:szCs w:val="24"/>
        </w:rPr>
        <w:t>registrando-se</w:t>
      </w:r>
      <w:r w:rsidR="000835DB" w:rsidRPr="0085378F">
        <w:rPr>
          <w:rFonts w:ascii="Arial" w:hAnsi="Arial" w:cs="Arial"/>
          <w:bCs/>
          <w:sz w:val="24"/>
          <w:szCs w:val="24"/>
        </w:rPr>
        <w:t xml:space="preserve"> a fonte de aquisição. </w:t>
      </w:r>
    </w:p>
    <w:p w14:paraId="30512692" w14:textId="64F416C6" w:rsidR="00D05222" w:rsidRDefault="00581F9D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 xml:space="preserve">Parágrafo Único </w:t>
      </w:r>
      <w:r w:rsidR="00461FEE" w:rsidRPr="0085378F">
        <w:rPr>
          <w:rFonts w:ascii="Arial" w:hAnsi="Arial" w:cs="Arial"/>
          <w:b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O serviço de patrimônio municipal apresentará, sempre que solicitado e, </w:t>
      </w:r>
      <w:r w:rsidR="00D05222" w:rsidRPr="0085378F">
        <w:rPr>
          <w:rFonts w:ascii="Arial" w:hAnsi="Arial" w:cs="Arial"/>
          <w:bCs/>
          <w:sz w:val="24"/>
          <w:szCs w:val="24"/>
        </w:rPr>
        <w:t>obrigatoriamente, ao final de ca</w:t>
      </w:r>
      <w:r w:rsidR="004E5411">
        <w:rPr>
          <w:rFonts w:ascii="Arial" w:hAnsi="Arial" w:cs="Arial"/>
          <w:bCs/>
          <w:sz w:val="24"/>
          <w:szCs w:val="24"/>
        </w:rPr>
        <w:t>d</w:t>
      </w:r>
      <w:r w:rsidR="00D05222" w:rsidRPr="0085378F">
        <w:rPr>
          <w:rFonts w:ascii="Arial" w:hAnsi="Arial" w:cs="Arial"/>
          <w:bCs/>
          <w:sz w:val="24"/>
          <w:szCs w:val="24"/>
        </w:rPr>
        <w:t xml:space="preserve">a exercício, a relação dos </w:t>
      </w:r>
      <w:r w:rsidR="00D05222" w:rsidRPr="0085378F">
        <w:rPr>
          <w:rFonts w:ascii="Arial" w:hAnsi="Arial" w:cs="Arial"/>
          <w:bCs/>
          <w:sz w:val="24"/>
          <w:szCs w:val="24"/>
        </w:rPr>
        <w:lastRenderedPageBreak/>
        <w:t xml:space="preserve">bens móveis e imóveis adquiridos com recursos do Fundo ou </w:t>
      </w:r>
      <w:r w:rsidR="00461FEE" w:rsidRPr="0085378F">
        <w:rPr>
          <w:rFonts w:ascii="Arial" w:hAnsi="Arial" w:cs="Arial"/>
          <w:bCs/>
          <w:sz w:val="24"/>
          <w:szCs w:val="24"/>
        </w:rPr>
        <w:t>que</w:t>
      </w:r>
      <w:r w:rsidR="00D05222" w:rsidRPr="0085378F">
        <w:rPr>
          <w:rFonts w:ascii="Arial" w:hAnsi="Arial" w:cs="Arial"/>
          <w:bCs/>
          <w:sz w:val="24"/>
          <w:szCs w:val="24"/>
        </w:rPr>
        <w:t xml:space="preserve"> lhe tenham sidos doados.</w:t>
      </w:r>
    </w:p>
    <w:p w14:paraId="7276C21A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34418C67" w14:textId="51016112" w:rsidR="00581F9D" w:rsidRDefault="00D0522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Art.39</w:t>
      </w:r>
      <w:r w:rsidR="00461FEE" w:rsidRPr="0085378F">
        <w:rPr>
          <w:rFonts w:ascii="Arial" w:hAnsi="Arial" w:cs="Arial"/>
          <w:b/>
          <w:sz w:val="24"/>
          <w:szCs w:val="24"/>
        </w:rPr>
        <w:t xml:space="preserve"> 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Os recursos do Fundo não poderão ser utilizados para despesas de sua manutenção administrativa,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da Secretaria Municipal 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da Cultura, Desporto, Turismo, Indústria, Comércio e de Serviços </w:t>
      </w:r>
      <w:r w:rsidRPr="0085378F">
        <w:rPr>
          <w:rFonts w:ascii="Arial" w:hAnsi="Arial" w:cs="Arial"/>
          <w:bCs/>
          <w:sz w:val="24"/>
          <w:szCs w:val="24"/>
        </w:rPr>
        <w:t xml:space="preserve">e do Conselho Municipal </w:t>
      </w:r>
      <w:r w:rsidR="00461FEE" w:rsidRPr="0085378F">
        <w:rPr>
          <w:rFonts w:ascii="Arial" w:hAnsi="Arial" w:cs="Arial"/>
          <w:bCs/>
          <w:sz w:val="24"/>
          <w:szCs w:val="24"/>
        </w:rPr>
        <w:t>d</w:t>
      </w:r>
      <w:r w:rsidRPr="0085378F">
        <w:rPr>
          <w:rFonts w:ascii="Arial" w:hAnsi="Arial" w:cs="Arial"/>
          <w:bCs/>
          <w:sz w:val="24"/>
          <w:szCs w:val="24"/>
        </w:rPr>
        <w:t>e Políticas Culturais.</w:t>
      </w:r>
    </w:p>
    <w:p w14:paraId="3CF5D2AB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51B40B55" w14:textId="77777777" w:rsidR="000B55AC" w:rsidRPr="0085378F" w:rsidRDefault="00DF5896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61FEE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40</w:t>
      </w:r>
      <w:r w:rsidR="00461FEE" w:rsidRPr="0085378F">
        <w:rPr>
          <w:rFonts w:ascii="Arial" w:hAnsi="Arial" w:cs="Arial"/>
          <w:b/>
          <w:sz w:val="24"/>
          <w:szCs w:val="24"/>
        </w:rPr>
        <w:t xml:space="preserve"> -</w:t>
      </w:r>
      <w:r w:rsidR="00461FE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É vedada a aplicação de recursos do Fundo Municipal da Cultura- FMC- em construção ou conservação de bens imóveis, despesas de capital que não se refiram à aquisição de acervos; projetos, cujo produto final ou atividades sejam destinados a coleção particulares; projetos que beneficiem exclusivamente seu proponente, na qualidade se sociedade com fins lucrativos, seus sócios ou titulares, e projetos que tenham beneficiados por outro sistema de financiamento, de origem</w:t>
      </w:r>
      <w:r w:rsidR="004D61AC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municipal.</w:t>
      </w:r>
    </w:p>
    <w:p w14:paraId="03239366" w14:textId="3D9FCFE0" w:rsidR="004D61AC" w:rsidRDefault="001A153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Parágrafo Ú</w:t>
      </w:r>
      <w:r w:rsidR="004D61AC" w:rsidRPr="0085378F">
        <w:rPr>
          <w:rFonts w:ascii="Arial" w:hAnsi="Arial" w:cs="Arial"/>
          <w:b/>
          <w:sz w:val="24"/>
          <w:szCs w:val="24"/>
        </w:rPr>
        <w:t xml:space="preserve">nico </w:t>
      </w:r>
      <w:r w:rsidR="00461FEE" w:rsidRPr="0085378F">
        <w:rPr>
          <w:rFonts w:ascii="Arial" w:hAnsi="Arial" w:cs="Arial"/>
          <w:b/>
          <w:sz w:val="24"/>
          <w:szCs w:val="24"/>
        </w:rPr>
        <w:t>-</w:t>
      </w:r>
      <w:r w:rsidR="004D61AC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Ex</w:t>
      </w:r>
      <w:r w:rsidR="004D61AC" w:rsidRPr="0085378F">
        <w:rPr>
          <w:rFonts w:ascii="Arial" w:hAnsi="Arial" w:cs="Arial"/>
          <w:bCs/>
          <w:sz w:val="24"/>
          <w:szCs w:val="24"/>
        </w:rPr>
        <w:t>cetuam-se a vedação deste artigo, os que tenham por objetivo a co</w:t>
      </w:r>
      <w:r w:rsidRPr="0085378F">
        <w:rPr>
          <w:rFonts w:ascii="Arial" w:hAnsi="Arial" w:cs="Arial"/>
          <w:bCs/>
          <w:sz w:val="24"/>
          <w:szCs w:val="24"/>
        </w:rPr>
        <w:t>nservação, reciclagem ou res</w:t>
      </w:r>
      <w:r w:rsidR="004D61AC" w:rsidRPr="0085378F">
        <w:rPr>
          <w:rFonts w:ascii="Arial" w:hAnsi="Arial" w:cs="Arial"/>
          <w:bCs/>
          <w:sz w:val="24"/>
          <w:szCs w:val="24"/>
        </w:rPr>
        <w:t>t</w:t>
      </w:r>
      <w:r w:rsidRPr="0085378F">
        <w:rPr>
          <w:rFonts w:ascii="Arial" w:hAnsi="Arial" w:cs="Arial"/>
          <w:bCs/>
          <w:sz w:val="24"/>
          <w:szCs w:val="24"/>
        </w:rPr>
        <w:t>a</w:t>
      </w:r>
      <w:r w:rsidR="004D61AC" w:rsidRPr="0085378F">
        <w:rPr>
          <w:rFonts w:ascii="Arial" w:hAnsi="Arial" w:cs="Arial"/>
          <w:bCs/>
          <w:sz w:val="24"/>
          <w:szCs w:val="24"/>
        </w:rPr>
        <w:t>uração</w:t>
      </w:r>
      <w:r w:rsidRPr="0085378F">
        <w:rPr>
          <w:rFonts w:ascii="Arial" w:hAnsi="Arial" w:cs="Arial"/>
          <w:bCs/>
          <w:sz w:val="24"/>
          <w:szCs w:val="24"/>
        </w:rPr>
        <w:t xml:space="preserve"> de bens tombados pelo Município.</w:t>
      </w:r>
    </w:p>
    <w:p w14:paraId="36F6917A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06DA6987" w14:textId="77777777" w:rsidR="001A153A" w:rsidRPr="0085378F" w:rsidRDefault="001A153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D660E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41</w:t>
      </w:r>
      <w:r w:rsidR="004D660E" w:rsidRPr="0085378F">
        <w:rPr>
          <w:rFonts w:ascii="Arial" w:hAnsi="Arial" w:cs="Arial"/>
          <w:b/>
          <w:sz w:val="24"/>
          <w:szCs w:val="24"/>
        </w:rPr>
        <w:t xml:space="preserve"> -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As pessoas físicas ou jurídicas recebedoras de recursos do Fundo, </w:t>
      </w:r>
      <w:r w:rsidR="00C73987" w:rsidRPr="0085378F">
        <w:rPr>
          <w:rFonts w:ascii="Arial" w:hAnsi="Arial" w:cs="Arial"/>
          <w:bCs/>
          <w:sz w:val="24"/>
          <w:szCs w:val="24"/>
        </w:rPr>
        <w:t>prestarão conta</w:t>
      </w:r>
      <w:r w:rsidRPr="0085378F">
        <w:rPr>
          <w:rFonts w:ascii="Arial" w:hAnsi="Arial" w:cs="Arial"/>
          <w:bCs/>
          <w:sz w:val="24"/>
          <w:szCs w:val="24"/>
        </w:rPr>
        <w:t xml:space="preserve"> dos valores recebidos no prazo de 60(sessenta)</w:t>
      </w:r>
      <w:r w:rsidR="00C73987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dias após a execução do projeto, mediante apresentação de relatório da execução do plano de Trabalho e de Aplicação e Recursos.</w:t>
      </w:r>
    </w:p>
    <w:p w14:paraId="040F1FBD" w14:textId="77777777" w:rsidR="001A153A" w:rsidRPr="0085378F" w:rsidRDefault="001A153A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C73987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</w:t>
      </w:r>
      <w:r w:rsidR="004D660E" w:rsidRPr="0085378F">
        <w:rPr>
          <w:rFonts w:ascii="Arial" w:hAnsi="Arial" w:cs="Arial"/>
          <w:b/>
          <w:sz w:val="24"/>
          <w:szCs w:val="24"/>
        </w:rPr>
        <w:t>º -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 não apresentação da prestação de contas no prazo previsto neste artigo ou a sua não aprovação</w:t>
      </w:r>
      <w:r w:rsidR="009F4FDB" w:rsidRPr="0085378F">
        <w:rPr>
          <w:rFonts w:ascii="Arial" w:hAnsi="Arial" w:cs="Arial"/>
          <w:bCs/>
          <w:sz w:val="24"/>
          <w:szCs w:val="24"/>
        </w:rPr>
        <w:t xml:space="preserve"> pela Secretaria Municipal </w:t>
      </w:r>
      <w:r w:rsidR="00C73987" w:rsidRPr="0085378F">
        <w:rPr>
          <w:rFonts w:ascii="Arial" w:hAnsi="Arial" w:cs="Arial"/>
          <w:bCs/>
          <w:sz w:val="24"/>
          <w:szCs w:val="24"/>
        </w:rPr>
        <w:t xml:space="preserve">da Cultura, Desporto, Turismo, Indústria, Comércio e de Serviços </w:t>
      </w:r>
      <w:r w:rsidR="009F4FDB" w:rsidRPr="0085378F">
        <w:rPr>
          <w:rFonts w:ascii="Arial" w:hAnsi="Arial" w:cs="Arial"/>
          <w:bCs/>
          <w:sz w:val="24"/>
          <w:szCs w:val="24"/>
        </w:rPr>
        <w:t xml:space="preserve">inabilita os beneficiários ao recebimento de novo </w:t>
      </w:r>
      <w:r w:rsidR="00C73987" w:rsidRPr="0085378F">
        <w:rPr>
          <w:rFonts w:ascii="Arial" w:hAnsi="Arial" w:cs="Arial"/>
          <w:bCs/>
          <w:sz w:val="24"/>
          <w:szCs w:val="24"/>
        </w:rPr>
        <w:t>recurso, até</w:t>
      </w:r>
      <w:r w:rsidR="009F4FDB" w:rsidRPr="0085378F">
        <w:rPr>
          <w:rFonts w:ascii="Arial" w:hAnsi="Arial" w:cs="Arial"/>
          <w:bCs/>
          <w:sz w:val="24"/>
          <w:szCs w:val="24"/>
        </w:rPr>
        <w:t xml:space="preserve"> o saneamento da pendência.</w:t>
      </w:r>
    </w:p>
    <w:p w14:paraId="534148E7" w14:textId="77777777" w:rsidR="009F4FDB" w:rsidRPr="0085378F" w:rsidRDefault="009F4FDB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C73987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</w:t>
      </w:r>
      <w:r w:rsidR="004D660E" w:rsidRPr="0085378F">
        <w:rPr>
          <w:rFonts w:ascii="Arial" w:hAnsi="Arial" w:cs="Arial"/>
          <w:b/>
          <w:sz w:val="24"/>
          <w:szCs w:val="24"/>
        </w:rPr>
        <w:t>º -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Da decisão que rejeita a prestação de contas caberá recurso à Administração Pública, no prazo fixado no art.49, implica na aplicação </w:t>
      </w:r>
      <w:r w:rsidR="00C73987" w:rsidRPr="0085378F">
        <w:rPr>
          <w:rFonts w:ascii="Arial" w:hAnsi="Arial" w:cs="Arial"/>
          <w:bCs/>
          <w:sz w:val="24"/>
          <w:szCs w:val="24"/>
        </w:rPr>
        <w:t>sequencial</w:t>
      </w:r>
      <w:r w:rsidR="00CF2B72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das seguintes sanções ao proponente:</w:t>
      </w:r>
    </w:p>
    <w:p w14:paraId="0A9699CB" w14:textId="77777777" w:rsidR="00CF2B72" w:rsidRPr="0085378F" w:rsidRDefault="00CF2B7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Advertência</w:t>
      </w:r>
      <w:r w:rsidRPr="0085378F">
        <w:rPr>
          <w:rFonts w:ascii="Arial" w:hAnsi="Arial" w:cs="Arial"/>
          <w:bCs/>
          <w:sz w:val="24"/>
          <w:szCs w:val="24"/>
        </w:rPr>
        <w:t>;</w:t>
      </w:r>
    </w:p>
    <w:p w14:paraId="4E96C574" w14:textId="77777777" w:rsidR="00CF2B72" w:rsidRPr="0085378F" w:rsidRDefault="00CF2B7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S</w:t>
      </w:r>
      <w:r w:rsidRPr="0085378F">
        <w:rPr>
          <w:rFonts w:ascii="Arial" w:hAnsi="Arial" w:cs="Arial"/>
          <w:bCs/>
          <w:sz w:val="24"/>
          <w:szCs w:val="24"/>
        </w:rPr>
        <w:t xml:space="preserve">uspensão da análise e arquivamento de projetos que envolvam seus nomes e que estejam tramitando no Sistema </w:t>
      </w:r>
      <w:r w:rsidR="004D660E" w:rsidRPr="0085378F">
        <w:rPr>
          <w:rFonts w:ascii="Arial" w:hAnsi="Arial" w:cs="Arial"/>
          <w:bCs/>
          <w:sz w:val="24"/>
          <w:szCs w:val="24"/>
        </w:rPr>
        <w:t>M</w:t>
      </w:r>
      <w:r w:rsidRPr="0085378F">
        <w:rPr>
          <w:rFonts w:ascii="Arial" w:hAnsi="Arial" w:cs="Arial"/>
          <w:bCs/>
          <w:sz w:val="24"/>
          <w:szCs w:val="24"/>
        </w:rPr>
        <w:t>unicipal da Cultura;</w:t>
      </w:r>
    </w:p>
    <w:p w14:paraId="0921E2A3" w14:textId="77777777" w:rsidR="00CF2B72" w:rsidRPr="0085378F" w:rsidRDefault="00CF2B7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III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-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paralisação e tomada de contas de projetos em execução;</w:t>
      </w:r>
    </w:p>
    <w:p w14:paraId="7400457A" w14:textId="77777777" w:rsidR="00CF2B72" w:rsidRPr="0085378F" w:rsidRDefault="00CF2B72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>IV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4D660E" w:rsidRPr="0085378F">
        <w:rPr>
          <w:rFonts w:ascii="Arial" w:hAnsi="Arial" w:cs="Arial"/>
          <w:bCs/>
          <w:sz w:val="24"/>
          <w:szCs w:val="24"/>
        </w:rPr>
        <w:t>I</w:t>
      </w:r>
      <w:r w:rsidRPr="0085378F">
        <w:rPr>
          <w:rFonts w:ascii="Arial" w:hAnsi="Arial" w:cs="Arial"/>
          <w:bCs/>
          <w:sz w:val="24"/>
          <w:szCs w:val="24"/>
        </w:rPr>
        <w:t xml:space="preserve">mpedimento de pleitear qualquer outro incentivo do Sistema Municipal </w:t>
      </w:r>
      <w:r w:rsidR="002573E5" w:rsidRPr="0085378F">
        <w:rPr>
          <w:rFonts w:ascii="Arial" w:hAnsi="Arial" w:cs="Arial"/>
          <w:bCs/>
          <w:sz w:val="24"/>
          <w:szCs w:val="24"/>
        </w:rPr>
        <w:t>da Cultura – SMC e de participar, como contratado, de eventos promovidos pelo Município;</w:t>
      </w:r>
    </w:p>
    <w:p w14:paraId="49765759" w14:textId="2C37CBA4" w:rsidR="002573E5" w:rsidRDefault="002573E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lastRenderedPageBreak/>
        <w:t>V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- </w:t>
      </w:r>
      <w:r w:rsidR="004D660E" w:rsidRPr="0085378F">
        <w:rPr>
          <w:rFonts w:ascii="Arial" w:hAnsi="Arial" w:cs="Arial"/>
          <w:bCs/>
          <w:sz w:val="24"/>
          <w:szCs w:val="24"/>
        </w:rPr>
        <w:t>Inclusão</w:t>
      </w:r>
      <w:r w:rsidRPr="0085378F">
        <w:rPr>
          <w:rFonts w:ascii="Arial" w:hAnsi="Arial" w:cs="Arial"/>
          <w:bCs/>
          <w:sz w:val="24"/>
          <w:szCs w:val="24"/>
        </w:rPr>
        <w:t>, como inadimplente, no Sistema Municipal de Informações Culturais</w:t>
      </w:r>
      <w:r w:rsidR="004D660E" w:rsidRPr="0085378F">
        <w:rPr>
          <w:rFonts w:ascii="Arial" w:hAnsi="Arial" w:cs="Arial"/>
          <w:bCs/>
          <w:sz w:val="24"/>
          <w:szCs w:val="24"/>
        </w:rPr>
        <w:t xml:space="preserve"> –</w:t>
      </w:r>
      <w:r w:rsidRPr="0085378F">
        <w:rPr>
          <w:rFonts w:ascii="Arial" w:hAnsi="Arial" w:cs="Arial"/>
          <w:bCs/>
          <w:sz w:val="24"/>
          <w:szCs w:val="24"/>
        </w:rPr>
        <w:t xml:space="preserve"> SMIC e no órgão de controle de contratos e convênios do Município, além de sofrer ações administrativas, cíveis e penais, conforme o caso. </w:t>
      </w:r>
    </w:p>
    <w:p w14:paraId="738C0FA4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5C01DF40" w14:textId="485C2392" w:rsidR="002B4C15" w:rsidRDefault="002B4C1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 4</w:t>
      </w:r>
      <w:r w:rsidR="00AD0E73">
        <w:rPr>
          <w:rFonts w:ascii="Arial" w:hAnsi="Arial" w:cs="Arial"/>
          <w:b/>
          <w:sz w:val="24"/>
          <w:szCs w:val="24"/>
        </w:rPr>
        <w:t>2</w:t>
      </w:r>
      <w:r w:rsidR="004D660E" w:rsidRPr="0085378F">
        <w:rPr>
          <w:rFonts w:ascii="Arial" w:hAnsi="Arial" w:cs="Arial"/>
          <w:b/>
          <w:sz w:val="24"/>
          <w:szCs w:val="24"/>
        </w:rPr>
        <w:t xml:space="preserve"> -</w:t>
      </w:r>
      <w:r w:rsidR="00724ACB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Em caso de impedimento do proponente, durante a execução do projeto, a Secretaria Municipal </w:t>
      </w:r>
      <w:r w:rsidR="00C73987" w:rsidRPr="0085378F">
        <w:rPr>
          <w:rFonts w:ascii="Arial" w:hAnsi="Arial" w:cs="Arial"/>
          <w:bCs/>
          <w:sz w:val="24"/>
          <w:szCs w:val="24"/>
        </w:rPr>
        <w:t xml:space="preserve">da Cultura, Desporto, Turismo, Indústria, Comércio e de Serviços </w:t>
      </w:r>
      <w:r w:rsidRPr="0085378F">
        <w:rPr>
          <w:rFonts w:ascii="Arial" w:hAnsi="Arial" w:cs="Arial"/>
          <w:bCs/>
          <w:sz w:val="24"/>
          <w:szCs w:val="24"/>
        </w:rPr>
        <w:t xml:space="preserve">pode assumir ou indicar outro </w:t>
      </w:r>
      <w:r w:rsidR="00C73987" w:rsidRPr="0085378F">
        <w:rPr>
          <w:rFonts w:ascii="Arial" w:hAnsi="Arial" w:cs="Arial"/>
          <w:bCs/>
          <w:sz w:val="24"/>
          <w:szCs w:val="24"/>
        </w:rPr>
        <w:t>executar,</w:t>
      </w:r>
      <w:r w:rsidRPr="0085378F">
        <w:rPr>
          <w:rFonts w:ascii="Arial" w:hAnsi="Arial" w:cs="Arial"/>
          <w:bCs/>
          <w:sz w:val="24"/>
          <w:szCs w:val="24"/>
        </w:rPr>
        <w:t xml:space="preserve"> para garantir a viabilidade do projeto, salvaguardadas as questões se diferentes autorais.</w:t>
      </w:r>
    </w:p>
    <w:p w14:paraId="11CD6525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4EDE85FF" w14:textId="67EDFA86" w:rsidR="002B4C15" w:rsidRDefault="0099070D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3F3EED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4</w:t>
      </w:r>
      <w:r w:rsidR="00AD0E73">
        <w:rPr>
          <w:rFonts w:ascii="Arial" w:hAnsi="Arial" w:cs="Arial"/>
          <w:b/>
          <w:sz w:val="24"/>
          <w:szCs w:val="24"/>
        </w:rPr>
        <w:t>3</w:t>
      </w:r>
      <w:r w:rsidR="003F3EED" w:rsidRPr="0085378F">
        <w:rPr>
          <w:rFonts w:ascii="Arial" w:hAnsi="Arial" w:cs="Arial"/>
          <w:b/>
          <w:sz w:val="24"/>
          <w:szCs w:val="24"/>
        </w:rPr>
        <w:t xml:space="preserve"> -</w:t>
      </w:r>
      <w:r w:rsidR="00724ACB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Na quitação da pendência, o proponente será reabilitado e, se houver reincidência da inadimplência no</w:t>
      </w:r>
      <w:r w:rsidR="00291850" w:rsidRPr="0085378F">
        <w:rPr>
          <w:rFonts w:ascii="Arial" w:hAnsi="Arial" w:cs="Arial"/>
          <w:bCs/>
          <w:sz w:val="24"/>
          <w:szCs w:val="24"/>
        </w:rPr>
        <w:t>s</w:t>
      </w:r>
      <w:r w:rsidRPr="0085378F">
        <w:rPr>
          <w:rFonts w:ascii="Arial" w:hAnsi="Arial" w:cs="Arial"/>
          <w:bCs/>
          <w:sz w:val="24"/>
          <w:szCs w:val="24"/>
        </w:rPr>
        <w:t xml:space="preserve"> períodos de 2 (dois)</w:t>
      </w:r>
      <w:r w:rsidR="003F3EE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anos,</w:t>
      </w:r>
      <w:r w:rsidR="003F3EED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será excluído, pelo prazo de 4 (quatro) anos,</w:t>
      </w:r>
      <w:r w:rsidR="008B0424" w:rsidRPr="0085378F">
        <w:rPr>
          <w:rFonts w:ascii="Arial" w:hAnsi="Arial" w:cs="Arial"/>
          <w:bCs/>
          <w:sz w:val="24"/>
          <w:szCs w:val="24"/>
        </w:rPr>
        <w:t xml:space="preserve"> como proponente beneficiário do Fundo, bem como de outros mecanismos municipais de financiamento à cultura.</w:t>
      </w:r>
    </w:p>
    <w:p w14:paraId="2FB0C9A9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49C7691E" w14:textId="0F875CF7" w:rsidR="00724ACB" w:rsidRPr="0085378F" w:rsidRDefault="008B0424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3F3EED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4</w:t>
      </w:r>
      <w:r w:rsidR="00AD0E73">
        <w:rPr>
          <w:rFonts w:ascii="Arial" w:hAnsi="Arial" w:cs="Arial"/>
          <w:b/>
          <w:sz w:val="24"/>
          <w:szCs w:val="24"/>
        </w:rPr>
        <w:t>4</w:t>
      </w:r>
      <w:r w:rsidR="003F3EED" w:rsidRPr="0085378F">
        <w:rPr>
          <w:rFonts w:ascii="Arial" w:hAnsi="Arial" w:cs="Arial"/>
          <w:b/>
          <w:sz w:val="24"/>
          <w:szCs w:val="24"/>
        </w:rPr>
        <w:t xml:space="preserve"> -</w:t>
      </w:r>
      <w:r w:rsidR="00724ACB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 FMC ap</w:t>
      </w:r>
      <w:r w:rsidR="00724ACB" w:rsidRPr="0085378F">
        <w:rPr>
          <w:rFonts w:ascii="Arial" w:hAnsi="Arial" w:cs="Arial"/>
          <w:bCs/>
          <w:sz w:val="24"/>
          <w:szCs w:val="24"/>
        </w:rPr>
        <w:t>oiará pr</w:t>
      </w:r>
      <w:r w:rsidRPr="0085378F">
        <w:rPr>
          <w:rFonts w:ascii="Arial" w:hAnsi="Arial" w:cs="Arial"/>
          <w:bCs/>
          <w:sz w:val="24"/>
          <w:szCs w:val="24"/>
        </w:rPr>
        <w:t>ojetos</w:t>
      </w:r>
      <w:r w:rsidR="00724ACB" w:rsidRPr="0085378F">
        <w:rPr>
          <w:rFonts w:ascii="Arial" w:hAnsi="Arial" w:cs="Arial"/>
          <w:bCs/>
          <w:sz w:val="24"/>
          <w:szCs w:val="24"/>
        </w:rPr>
        <w:t xml:space="preserve"> culturais apresentados por pessoas físicas e pessoas jurídicas de direito público e de direito privado, com ou sem fins lucrativos, prepondera</w:t>
      </w:r>
      <w:r w:rsidR="00291850" w:rsidRPr="0085378F">
        <w:rPr>
          <w:rFonts w:ascii="Arial" w:hAnsi="Arial" w:cs="Arial"/>
          <w:bCs/>
          <w:sz w:val="24"/>
          <w:szCs w:val="24"/>
        </w:rPr>
        <w:t>nte</w:t>
      </w:r>
      <w:r w:rsidR="00724ACB" w:rsidRPr="0085378F">
        <w:rPr>
          <w:rFonts w:ascii="Arial" w:hAnsi="Arial" w:cs="Arial"/>
          <w:bCs/>
          <w:sz w:val="24"/>
          <w:szCs w:val="24"/>
        </w:rPr>
        <w:t>mente por meio de editais de seleção pública.</w:t>
      </w:r>
    </w:p>
    <w:p w14:paraId="021889CE" w14:textId="77777777" w:rsidR="00724ACB" w:rsidRPr="0085378F" w:rsidRDefault="00724ACB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3F3EED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1</w:t>
      </w:r>
      <w:r w:rsidR="003F3EED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Poderá ser dispensada a contrapartida do proponente no âmbito de programas setoria</w:t>
      </w:r>
      <w:r w:rsidR="00291850" w:rsidRPr="0085378F">
        <w:rPr>
          <w:rFonts w:ascii="Arial" w:hAnsi="Arial" w:cs="Arial"/>
          <w:bCs/>
          <w:sz w:val="24"/>
          <w:szCs w:val="24"/>
        </w:rPr>
        <w:t>i</w:t>
      </w:r>
      <w:r w:rsidRPr="0085378F">
        <w:rPr>
          <w:rFonts w:ascii="Arial" w:hAnsi="Arial" w:cs="Arial"/>
          <w:bCs/>
          <w:sz w:val="24"/>
          <w:szCs w:val="24"/>
        </w:rPr>
        <w:t xml:space="preserve">s definidos pela </w:t>
      </w:r>
      <w:r w:rsidR="003F3EED" w:rsidRPr="0085378F">
        <w:rPr>
          <w:rFonts w:ascii="Arial" w:hAnsi="Arial" w:cs="Arial"/>
          <w:bCs/>
          <w:sz w:val="24"/>
          <w:szCs w:val="24"/>
        </w:rPr>
        <w:t>S</w:t>
      </w:r>
      <w:r w:rsidRPr="0085378F">
        <w:rPr>
          <w:rFonts w:ascii="Arial" w:hAnsi="Arial" w:cs="Arial"/>
          <w:bCs/>
          <w:sz w:val="24"/>
          <w:szCs w:val="24"/>
        </w:rPr>
        <w:t xml:space="preserve">ecretaria Municipal </w:t>
      </w:r>
      <w:r w:rsidR="003F3EED" w:rsidRPr="0085378F">
        <w:rPr>
          <w:rFonts w:ascii="Arial" w:hAnsi="Arial" w:cs="Arial"/>
          <w:bCs/>
          <w:sz w:val="24"/>
          <w:szCs w:val="24"/>
        </w:rPr>
        <w:t>da Cultura, Desporto, Turismo, Indústria, Comércio e de Serviços</w:t>
      </w:r>
      <w:r w:rsidRPr="0085378F">
        <w:rPr>
          <w:rFonts w:ascii="Arial" w:hAnsi="Arial" w:cs="Arial"/>
          <w:bCs/>
          <w:sz w:val="24"/>
          <w:szCs w:val="24"/>
        </w:rPr>
        <w:t>.</w:t>
      </w:r>
    </w:p>
    <w:p w14:paraId="026B5884" w14:textId="77777777" w:rsidR="00724ACB" w:rsidRPr="0085378F" w:rsidRDefault="00724ACB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2</w:t>
      </w:r>
      <w:r w:rsidR="004968A8" w:rsidRPr="0085378F">
        <w:rPr>
          <w:rFonts w:ascii="Arial" w:hAnsi="Arial" w:cs="Arial"/>
          <w:b/>
          <w:sz w:val="24"/>
          <w:szCs w:val="24"/>
        </w:rPr>
        <w:t>º -</w:t>
      </w:r>
      <w:r w:rsidRPr="0085378F">
        <w:rPr>
          <w:rFonts w:ascii="Arial" w:hAnsi="Arial" w:cs="Arial"/>
          <w:bCs/>
          <w:sz w:val="24"/>
          <w:szCs w:val="24"/>
        </w:rPr>
        <w:t xml:space="preserve"> Nos casos em que a contrapartida for exigida, o proponente deverá comprovar que dispõe de recursos financeiros ou serviços, se economicamente mensuráveis, para complementar o montante aportado pelo FMC,</w:t>
      </w:r>
      <w:r w:rsidR="00291850" w:rsidRPr="0085378F">
        <w:rPr>
          <w:rFonts w:ascii="Arial" w:hAnsi="Arial" w:cs="Arial"/>
          <w:bCs/>
          <w:sz w:val="24"/>
          <w:szCs w:val="24"/>
        </w:rPr>
        <w:t xml:space="preserve"> ou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91850" w:rsidRPr="0085378F">
        <w:rPr>
          <w:rFonts w:ascii="Arial" w:hAnsi="Arial" w:cs="Arial"/>
          <w:bCs/>
          <w:sz w:val="24"/>
          <w:szCs w:val="24"/>
        </w:rPr>
        <w:t>que está assegurada a obtenção de financiamento por outra fonte.</w:t>
      </w:r>
    </w:p>
    <w:p w14:paraId="6B2F67AA" w14:textId="77777777" w:rsidR="00291850" w:rsidRPr="0085378F" w:rsidRDefault="0029185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3</w:t>
      </w:r>
      <w:r w:rsidR="004968A8" w:rsidRPr="0085378F">
        <w:rPr>
          <w:rFonts w:ascii="Arial" w:hAnsi="Arial" w:cs="Arial"/>
          <w:b/>
          <w:sz w:val="24"/>
          <w:szCs w:val="24"/>
        </w:rPr>
        <w:t>º -</w:t>
      </w:r>
      <w:r w:rsidR="004968A8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Os projetos culturais previstos no caput poderão conter despesas administrativas se até 10%</w:t>
      </w:r>
      <w:r w:rsidR="00B81B95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(10) por cento de seu custo total.</w:t>
      </w:r>
    </w:p>
    <w:p w14:paraId="14A8DFF0" w14:textId="57061EEF" w:rsidR="00291850" w:rsidRDefault="00291850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§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4</w:t>
      </w:r>
      <w:r w:rsidR="004968A8" w:rsidRPr="0085378F">
        <w:rPr>
          <w:rFonts w:ascii="Arial" w:hAnsi="Arial" w:cs="Arial"/>
          <w:b/>
          <w:sz w:val="24"/>
          <w:szCs w:val="24"/>
        </w:rPr>
        <w:t>º -</w:t>
      </w:r>
      <w:r w:rsidR="004968A8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 xml:space="preserve">A transferência financeira dá-se mediante depósito em conta </w:t>
      </w:r>
      <w:r w:rsidR="004968A8" w:rsidRPr="0085378F">
        <w:rPr>
          <w:rFonts w:ascii="Arial" w:hAnsi="Arial" w:cs="Arial"/>
          <w:bCs/>
          <w:sz w:val="24"/>
          <w:szCs w:val="24"/>
        </w:rPr>
        <w:t>corrente vinculada</w:t>
      </w:r>
      <w:r w:rsidRPr="0085378F">
        <w:rPr>
          <w:rFonts w:ascii="Arial" w:hAnsi="Arial" w:cs="Arial"/>
          <w:bCs/>
          <w:sz w:val="24"/>
          <w:szCs w:val="24"/>
        </w:rPr>
        <w:t xml:space="preserve"> ao projeto.</w:t>
      </w:r>
    </w:p>
    <w:p w14:paraId="20DDA14D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2DA3BDD9" w14:textId="23D16C03" w:rsidR="00291850" w:rsidRDefault="00EC1A6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</w:t>
      </w:r>
      <w:r w:rsidR="004968A8" w:rsidRPr="0085378F">
        <w:rPr>
          <w:rFonts w:ascii="Arial" w:hAnsi="Arial" w:cs="Arial"/>
          <w:b/>
          <w:sz w:val="24"/>
          <w:szCs w:val="24"/>
        </w:rPr>
        <w:t>t</w:t>
      </w:r>
      <w:r w:rsidR="00291850" w:rsidRPr="0085378F">
        <w:rPr>
          <w:rFonts w:ascii="Arial" w:hAnsi="Arial" w:cs="Arial"/>
          <w:b/>
          <w:sz w:val="24"/>
          <w:szCs w:val="24"/>
        </w:rPr>
        <w:t>.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="00291850" w:rsidRPr="0085378F">
        <w:rPr>
          <w:rFonts w:ascii="Arial" w:hAnsi="Arial" w:cs="Arial"/>
          <w:b/>
          <w:sz w:val="24"/>
          <w:szCs w:val="24"/>
        </w:rPr>
        <w:t>4</w:t>
      </w:r>
      <w:r w:rsidR="00AD0E73">
        <w:rPr>
          <w:rFonts w:ascii="Arial" w:hAnsi="Arial" w:cs="Arial"/>
          <w:b/>
          <w:sz w:val="24"/>
          <w:szCs w:val="24"/>
        </w:rPr>
        <w:t>5</w:t>
      </w:r>
      <w:r w:rsidR="00291850" w:rsidRPr="0085378F">
        <w:rPr>
          <w:rFonts w:ascii="Arial" w:hAnsi="Arial" w:cs="Arial"/>
          <w:b/>
          <w:sz w:val="24"/>
          <w:szCs w:val="24"/>
        </w:rPr>
        <w:t xml:space="preserve"> </w:t>
      </w:r>
      <w:r w:rsidR="004968A8" w:rsidRPr="0085378F">
        <w:rPr>
          <w:rFonts w:ascii="Arial" w:hAnsi="Arial" w:cs="Arial"/>
          <w:b/>
          <w:sz w:val="24"/>
          <w:szCs w:val="24"/>
        </w:rPr>
        <w:t>-</w:t>
      </w:r>
      <w:r w:rsidR="004968A8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291850" w:rsidRPr="0085378F">
        <w:rPr>
          <w:rFonts w:ascii="Arial" w:hAnsi="Arial" w:cs="Arial"/>
          <w:bCs/>
          <w:sz w:val="24"/>
          <w:szCs w:val="24"/>
        </w:rPr>
        <w:t>Nos projetos apoiados pelo FMC contará expressamente o apoio institucional do Município de Dona Francisca.</w:t>
      </w:r>
    </w:p>
    <w:p w14:paraId="34297347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7DB7087E" w14:textId="469D3B57" w:rsidR="00371BE5" w:rsidRPr="0085378F" w:rsidRDefault="00EC1A6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</w:t>
      </w:r>
      <w:r w:rsidR="00371BE5" w:rsidRPr="0085378F">
        <w:rPr>
          <w:rFonts w:ascii="Arial" w:hAnsi="Arial" w:cs="Arial"/>
          <w:b/>
          <w:sz w:val="24"/>
          <w:szCs w:val="24"/>
        </w:rPr>
        <w:t>t.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="00371BE5" w:rsidRPr="0085378F">
        <w:rPr>
          <w:rFonts w:ascii="Arial" w:hAnsi="Arial" w:cs="Arial"/>
          <w:b/>
          <w:sz w:val="24"/>
          <w:szCs w:val="24"/>
        </w:rPr>
        <w:t>4</w:t>
      </w:r>
      <w:r w:rsidR="00AD0E73">
        <w:rPr>
          <w:rFonts w:ascii="Arial" w:hAnsi="Arial" w:cs="Arial"/>
          <w:b/>
          <w:sz w:val="24"/>
          <w:szCs w:val="24"/>
        </w:rPr>
        <w:t>6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-</w:t>
      </w:r>
      <w:r w:rsidR="004968A8" w:rsidRPr="0085378F">
        <w:rPr>
          <w:rFonts w:ascii="Arial" w:hAnsi="Arial" w:cs="Arial"/>
          <w:bCs/>
          <w:sz w:val="24"/>
          <w:szCs w:val="24"/>
        </w:rPr>
        <w:t xml:space="preserve"> </w:t>
      </w:r>
      <w:r w:rsidR="00371BE5" w:rsidRPr="0085378F">
        <w:rPr>
          <w:rFonts w:ascii="Arial" w:hAnsi="Arial" w:cs="Arial"/>
          <w:bCs/>
          <w:sz w:val="24"/>
          <w:szCs w:val="24"/>
        </w:rPr>
        <w:t>Fica autorizada a composição financeira de recursos do FMC com recursos de pessoas jurídicas de direito público ou de direito privado, com fins lucrativos para apoio compartilhado de programas, projetos e ações culturais de interesse estratégico, para o desenvolvimento das cadeias produtivas da cultura.</w:t>
      </w:r>
    </w:p>
    <w:p w14:paraId="71CDC1BB" w14:textId="77777777" w:rsidR="00371BE5" w:rsidRPr="0085378F" w:rsidRDefault="00371BE5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 xml:space="preserve">Parágrafo Único </w:t>
      </w:r>
      <w:r w:rsidR="004968A8" w:rsidRPr="0085378F">
        <w:rPr>
          <w:rFonts w:ascii="Arial" w:hAnsi="Arial" w:cs="Arial"/>
          <w:b/>
          <w:sz w:val="24"/>
          <w:szCs w:val="24"/>
        </w:rPr>
        <w:t>-</w:t>
      </w:r>
      <w:r w:rsidRPr="0085378F">
        <w:rPr>
          <w:rFonts w:ascii="Arial" w:hAnsi="Arial" w:cs="Arial"/>
          <w:bCs/>
          <w:sz w:val="24"/>
          <w:szCs w:val="24"/>
        </w:rPr>
        <w:t xml:space="preserve"> A concessão de recursos financeiros, materiais ou de infraestrutura pelo FMC será formalizada por meio de convênios e contratos </w:t>
      </w:r>
      <w:r w:rsidR="003A3C83" w:rsidRPr="0085378F">
        <w:rPr>
          <w:rFonts w:ascii="Arial" w:hAnsi="Arial" w:cs="Arial"/>
          <w:bCs/>
          <w:sz w:val="24"/>
          <w:szCs w:val="24"/>
        </w:rPr>
        <w:t>específicos, prevendo, quando for o caso, o reembolso ou partilha de recursos.</w:t>
      </w:r>
    </w:p>
    <w:p w14:paraId="7D8E1BCA" w14:textId="6CB0F960" w:rsidR="003A3C83" w:rsidRDefault="003A3C8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lastRenderedPageBreak/>
        <w:t>Art.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4</w:t>
      </w:r>
      <w:r w:rsidR="00AD0E73">
        <w:rPr>
          <w:rFonts w:ascii="Arial" w:hAnsi="Arial" w:cs="Arial"/>
          <w:b/>
          <w:sz w:val="24"/>
          <w:szCs w:val="24"/>
        </w:rPr>
        <w:t>7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A execução orçamentária dos recursos oriundos de repasses dos Fundos Nacional e Estadual de Cultura será submetida ao Conselho Municipal da Política Cultural – CMPC.</w:t>
      </w:r>
    </w:p>
    <w:p w14:paraId="5C5BDAD9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4FCD1423" w14:textId="674BAB7E" w:rsidR="003A3C83" w:rsidRDefault="003A3C8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</w:t>
      </w:r>
      <w:r w:rsidR="004968A8" w:rsidRPr="0085378F">
        <w:rPr>
          <w:rFonts w:ascii="Arial" w:hAnsi="Arial" w:cs="Arial"/>
          <w:b/>
          <w:sz w:val="24"/>
          <w:szCs w:val="24"/>
        </w:rPr>
        <w:t>rt</w:t>
      </w:r>
      <w:r w:rsidRPr="0085378F">
        <w:rPr>
          <w:rFonts w:ascii="Arial" w:hAnsi="Arial" w:cs="Arial"/>
          <w:b/>
          <w:sz w:val="24"/>
          <w:szCs w:val="24"/>
        </w:rPr>
        <w:t>.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4</w:t>
      </w:r>
      <w:r w:rsidR="00AD0E73">
        <w:rPr>
          <w:rFonts w:ascii="Arial" w:hAnsi="Arial" w:cs="Arial"/>
          <w:b/>
          <w:sz w:val="24"/>
          <w:szCs w:val="24"/>
        </w:rPr>
        <w:t>8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</w:t>
      </w:r>
      <w:r w:rsidR="004968A8" w:rsidRPr="0085378F">
        <w:rPr>
          <w:rFonts w:ascii="Arial" w:hAnsi="Arial" w:cs="Arial"/>
          <w:bCs/>
          <w:sz w:val="24"/>
          <w:szCs w:val="24"/>
        </w:rPr>
        <w:t>O</w:t>
      </w:r>
      <w:r w:rsidRPr="0085378F">
        <w:rPr>
          <w:rFonts w:ascii="Arial" w:hAnsi="Arial" w:cs="Arial"/>
          <w:bCs/>
          <w:sz w:val="24"/>
          <w:szCs w:val="24"/>
        </w:rPr>
        <w:t xml:space="preserve"> Município tornará públicos os valores e a finalidade dos recursos recebidos da União e do Estado, transferidos dentro dos critérios estabelecidos pelo Sistema Nacional e pelo Sistema Estadual da Cultura.</w:t>
      </w:r>
    </w:p>
    <w:p w14:paraId="5CFEE3AD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098A5105" w14:textId="77777777" w:rsidR="00300579" w:rsidRPr="0085378F" w:rsidRDefault="00300579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CAPÍTULO V</w:t>
      </w:r>
    </w:p>
    <w:p w14:paraId="1A52D92D" w14:textId="39715B0F" w:rsidR="00300579" w:rsidRDefault="00300579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DAS DISPOSIÇÕES FINAIS E TRANSITÓRIAS</w:t>
      </w:r>
    </w:p>
    <w:p w14:paraId="4CBF27EA" w14:textId="77777777" w:rsidR="00AD0E73" w:rsidRPr="0085378F" w:rsidRDefault="00AD0E73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625B33" w14:textId="0E374AFC" w:rsidR="00300579" w:rsidRDefault="0030057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="00AD0E73">
        <w:rPr>
          <w:rFonts w:ascii="Arial" w:hAnsi="Arial" w:cs="Arial"/>
          <w:b/>
          <w:sz w:val="24"/>
          <w:szCs w:val="24"/>
        </w:rPr>
        <w:t>49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O Município de Dona Francisca integrará o Sistema Nacional da Cultura – SNC por meio da assinatura do Termo de Adesão, conforme previsto na Lei nº 12.343/2010.</w:t>
      </w:r>
    </w:p>
    <w:p w14:paraId="7A4456B2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1351BB27" w14:textId="60C6D24D" w:rsidR="00300579" w:rsidRDefault="0030057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5</w:t>
      </w:r>
      <w:r w:rsidR="00AD0E73">
        <w:rPr>
          <w:rFonts w:ascii="Arial" w:hAnsi="Arial" w:cs="Arial"/>
          <w:b/>
          <w:sz w:val="24"/>
          <w:szCs w:val="24"/>
        </w:rPr>
        <w:t>0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O Poder Executivo regulamentará esta Lei, por Decreto, no que for necessário.</w:t>
      </w:r>
    </w:p>
    <w:p w14:paraId="467EBC33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418571F4" w14:textId="2A1D4798" w:rsidR="00300579" w:rsidRDefault="0030057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5</w:t>
      </w:r>
      <w:r w:rsidR="00AD0E73">
        <w:rPr>
          <w:rFonts w:ascii="Arial" w:hAnsi="Arial" w:cs="Arial"/>
          <w:b/>
          <w:sz w:val="24"/>
          <w:szCs w:val="24"/>
        </w:rPr>
        <w:t>1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-</w:t>
      </w:r>
      <w:r w:rsidRPr="0085378F">
        <w:rPr>
          <w:rFonts w:ascii="Arial" w:hAnsi="Arial" w:cs="Arial"/>
          <w:bCs/>
          <w:sz w:val="24"/>
          <w:szCs w:val="24"/>
        </w:rPr>
        <w:t xml:space="preserve"> As despesas decorrentes da aplicação desta Lei correrão à conta de doações orçamentárias próprias.</w:t>
      </w:r>
    </w:p>
    <w:p w14:paraId="40506C5C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</w:p>
    <w:p w14:paraId="37716C9E" w14:textId="0959ED6C" w:rsidR="00300579" w:rsidRPr="0085378F" w:rsidRDefault="00300579" w:rsidP="0085378F">
      <w:pPr>
        <w:spacing w:after="0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Art.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</w:t>
      </w:r>
      <w:r w:rsidRPr="0085378F">
        <w:rPr>
          <w:rFonts w:ascii="Arial" w:hAnsi="Arial" w:cs="Arial"/>
          <w:b/>
          <w:sz w:val="24"/>
          <w:szCs w:val="24"/>
        </w:rPr>
        <w:t>5</w:t>
      </w:r>
      <w:r w:rsidR="00AD0E73">
        <w:rPr>
          <w:rFonts w:ascii="Arial" w:hAnsi="Arial" w:cs="Arial"/>
          <w:b/>
          <w:sz w:val="24"/>
          <w:szCs w:val="24"/>
        </w:rPr>
        <w:t>2</w:t>
      </w:r>
      <w:r w:rsidR="004968A8" w:rsidRPr="0085378F">
        <w:rPr>
          <w:rFonts w:ascii="Arial" w:hAnsi="Arial" w:cs="Arial"/>
          <w:b/>
          <w:sz w:val="24"/>
          <w:szCs w:val="24"/>
        </w:rPr>
        <w:t xml:space="preserve"> -</w:t>
      </w:r>
      <w:r w:rsidR="004968A8" w:rsidRPr="0085378F">
        <w:rPr>
          <w:rFonts w:ascii="Arial" w:hAnsi="Arial" w:cs="Arial"/>
          <w:bCs/>
          <w:sz w:val="24"/>
          <w:szCs w:val="24"/>
        </w:rPr>
        <w:t xml:space="preserve"> </w:t>
      </w:r>
      <w:r w:rsidRPr="0085378F">
        <w:rPr>
          <w:rFonts w:ascii="Arial" w:hAnsi="Arial" w:cs="Arial"/>
          <w:bCs/>
          <w:sz w:val="24"/>
          <w:szCs w:val="24"/>
        </w:rPr>
        <w:t>Esta Lei entra em vigor na data de sua publicação.</w:t>
      </w:r>
    </w:p>
    <w:p w14:paraId="1560AE1C" w14:textId="13F06A0E" w:rsidR="00FB7C3E" w:rsidRPr="0085378F" w:rsidRDefault="00FB7C3E" w:rsidP="0085378F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92144C0" w14:textId="3606D41B" w:rsidR="004F4B27" w:rsidRPr="0085378F" w:rsidRDefault="004F4B27" w:rsidP="0085378F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6468F61" w14:textId="1BF765F7" w:rsidR="004F4B27" w:rsidRPr="0085378F" w:rsidRDefault="004F4B27" w:rsidP="0085378F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17635C43" w14:textId="4F97C654" w:rsidR="004F4B27" w:rsidRPr="0085378F" w:rsidRDefault="00AD0E73" w:rsidP="0085378F">
      <w:pPr>
        <w:spacing w:after="0"/>
        <w:ind w:firstLine="1134"/>
        <w:jc w:val="both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>J</w:t>
      </w:r>
      <w:r w:rsidR="004F4B27" w:rsidRPr="0085378F">
        <w:rPr>
          <w:rFonts w:ascii="Arial" w:hAnsi="Arial" w:cs="Arial"/>
          <w:b/>
          <w:i/>
          <w:iCs/>
          <w:sz w:val="24"/>
          <w:szCs w:val="24"/>
        </w:rPr>
        <w:t>ustificativa</w:t>
      </w:r>
    </w:p>
    <w:p w14:paraId="19BFA63D" w14:textId="0CA05F55" w:rsidR="004F4B27" w:rsidRDefault="004F4B27" w:rsidP="0085378F">
      <w:pPr>
        <w:spacing w:after="0"/>
        <w:ind w:firstLine="1134"/>
        <w:jc w:val="both"/>
        <w:rPr>
          <w:rFonts w:ascii="Arial" w:hAnsi="Arial" w:cs="Arial"/>
          <w:b/>
          <w:i/>
          <w:iCs/>
          <w:sz w:val="24"/>
          <w:szCs w:val="24"/>
        </w:rPr>
      </w:pPr>
      <w:r w:rsidRPr="0085378F">
        <w:rPr>
          <w:rFonts w:ascii="Arial" w:hAnsi="Arial" w:cs="Arial"/>
          <w:b/>
          <w:i/>
          <w:iCs/>
          <w:sz w:val="24"/>
          <w:szCs w:val="24"/>
        </w:rPr>
        <w:t xml:space="preserve">Nobres Edis: </w:t>
      </w:r>
    </w:p>
    <w:p w14:paraId="7F75F90C" w14:textId="77777777" w:rsidR="00AD0E73" w:rsidRPr="0085378F" w:rsidRDefault="00AD0E73" w:rsidP="0085378F">
      <w:pPr>
        <w:spacing w:after="0"/>
        <w:ind w:firstLine="1134"/>
        <w:jc w:val="both"/>
        <w:rPr>
          <w:rFonts w:ascii="Arial" w:hAnsi="Arial" w:cs="Arial"/>
          <w:b/>
          <w:i/>
          <w:iCs/>
          <w:sz w:val="24"/>
          <w:szCs w:val="24"/>
        </w:rPr>
      </w:pPr>
    </w:p>
    <w:p w14:paraId="1F032E46" w14:textId="12E73E2B" w:rsidR="004F4B27" w:rsidRPr="0085378F" w:rsidRDefault="004F4B27" w:rsidP="0085378F">
      <w:pPr>
        <w:tabs>
          <w:tab w:val="left" w:pos="1134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5378F">
        <w:rPr>
          <w:rFonts w:ascii="Arial" w:eastAsia="Times New Roman" w:hAnsi="Arial" w:cs="Arial"/>
          <w:sz w:val="24"/>
          <w:szCs w:val="24"/>
          <w:lang w:eastAsia="pt-BR"/>
        </w:rPr>
        <w:tab/>
        <w:t>Estamos encaminhando, anexo, para análise desse Colendo Poder Legislativo, o Projeto de Lei nº 1</w:t>
      </w:r>
      <w:r w:rsidR="00AD0E73">
        <w:rPr>
          <w:rFonts w:ascii="Arial" w:eastAsia="Times New Roman" w:hAnsi="Arial" w:cs="Arial"/>
          <w:sz w:val="24"/>
          <w:szCs w:val="24"/>
          <w:lang w:eastAsia="pt-BR"/>
        </w:rPr>
        <w:t>7</w:t>
      </w:r>
      <w:r w:rsidRPr="0085378F">
        <w:rPr>
          <w:rFonts w:ascii="Arial" w:eastAsia="Times New Roman" w:hAnsi="Arial" w:cs="Arial"/>
          <w:sz w:val="24"/>
          <w:szCs w:val="24"/>
          <w:lang w:eastAsia="pt-BR"/>
        </w:rPr>
        <w:t xml:space="preserve">/2021, de 24 de fevereiro de 2021, que </w:t>
      </w:r>
      <w:r w:rsidRPr="0085378F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Institui o Sistema Municipal da Cultura Dona Francisca, e dá outras providências.</w:t>
      </w:r>
    </w:p>
    <w:p w14:paraId="5812EE66" w14:textId="77777777" w:rsidR="004F4B27" w:rsidRPr="0085378F" w:rsidRDefault="004F4B27" w:rsidP="0085378F">
      <w:pPr>
        <w:tabs>
          <w:tab w:val="left" w:pos="1134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5378F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086559B6" w14:textId="45CB2D5C" w:rsidR="004F4B27" w:rsidRPr="0085378F" w:rsidRDefault="004F4B27" w:rsidP="0085378F">
      <w:pPr>
        <w:tabs>
          <w:tab w:val="left" w:pos="1134"/>
        </w:tabs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85378F">
        <w:rPr>
          <w:rFonts w:ascii="Arial" w:hAnsi="Arial" w:cs="Arial"/>
          <w:sz w:val="24"/>
          <w:szCs w:val="24"/>
        </w:rPr>
        <w:t>O Sistema Municipal de Cultura faz parte do processo de implementação e consolidação da política municipal de cultura, em alinhamento com as políticas preconizadas pelo Governo Federal, por meio da Secretaria da Cultura, que estabelece o Sistema Nacional de Cultura e do Governo Estadual</w:t>
      </w:r>
      <w:r w:rsidR="0059010F">
        <w:rPr>
          <w:rFonts w:ascii="Arial" w:hAnsi="Arial" w:cs="Arial"/>
          <w:sz w:val="24"/>
          <w:szCs w:val="24"/>
        </w:rPr>
        <w:t>.</w:t>
      </w:r>
    </w:p>
    <w:p w14:paraId="675D10DE" w14:textId="47C3C75D" w:rsidR="0068440E" w:rsidRPr="0085378F" w:rsidRDefault="004F4B27" w:rsidP="0085378F">
      <w:pPr>
        <w:tabs>
          <w:tab w:val="left" w:pos="1134"/>
        </w:tabs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br/>
        <w:t xml:space="preserve">                      O Sistema Municipal de Cultura - SMC do município de Dona Francisca, tem como finalidade estimular o desenvolvimento municipal por meio da </w:t>
      </w:r>
      <w:r w:rsidRPr="0085378F">
        <w:rPr>
          <w:rFonts w:ascii="Arial" w:hAnsi="Arial" w:cs="Arial"/>
          <w:sz w:val="24"/>
          <w:szCs w:val="24"/>
        </w:rPr>
        <w:lastRenderedPageBreak/>
        <w:t>formulação e implantação de políticas públicas de cultura, democráticas e permanentes, pactuadas com a sociedade civil e com os demais entes da federação, a fim de promover o desenvolvimento humano, social e econômico, bem como o aprimoramento artístico-cultural no município, com pleno exercício dos direitos culturais e acesso aos bens e serviços culturais, no âmbito municipal.</w:t>
      </w:r>
      <w:r w:rsidRPr="0085378F">
        <w:rPr>
          <w:rFonts w:ascii="Arial" w:hAnsi="Arial" w:cs="Arial"/>
          <w:sz w:val="24"/>
          <w:szCs w:val="24"/>
        </w:rPr>
        <w:br/>
      </w:r>
      <w:r w:rsidRPr="0085378F">
        <w:rPr>
          <w:rFonts w:ascii="Arial" w:hAnsi="Arial" w:cs="Arial"/>
          <w:sz w:val="24"/>
          <w:szCs w:val="24"/>
        </w:rPr>
        <w:br/>
      </w:r>
      <w:r w:rsidRPr="0085378F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24CF166F" wp14:editId="740A7F60">
            <wp:extent cx="9525" cy="95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78F">
        <w:rPr>
          <w:rFonts w:ascii="Arial" w:hAnsi="Arial" w:cs="Arial"/>
          <w:sz w:val="24"/>
          <w:szCs w:val="24"/>
        </w:rPr>
        <w:tab/>
        <w:t xml:space="preserve">Neste Projeto de Lei estão expressas a Estrutura e Funcionamento do Sistema Municipal de Cultura,  composição, </w:t>
      </w:r>
      <w:r w:rsidR="0068440E" w:rsidRPr="0085378F">
        <w:rPr>
          <w:rFonts w:ascii="Arial" w:hAnsi="Arial" w:cs="Arial"/>
          <w:sz w:val="24"/>
          <w:szCs w:val="24"/>
        </w:rPr>
        <w:t>captação de recursos, dentre outros.</w:t>
      </w:r>
    </w:p>
    <w:p w14:paraId="3904314D" w14:textId="785CF0E2" w:rsidR="004968A8" w:rsidRPr="0085378F" w:rsidRDefault="004F4B27" w:rsidP="0085378F">
      <w:pPr>
        <w:tabs>
          <w:tab w:val="left" w:pos="1134"/>
        </w:tabs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br/>
      </w:r>
      <w:r w:rsidRPr="0085378F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379C6CE7" wp14:editId="1CA29977">
            <wp:extent cx="9525" cy="95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40E" w:rsidRPr="0085378F">
        <w:rPr>
          <w:rFonts w:ascii="Arial" w:hAnsi="Arial" w:cs="Arial"/>
          <w:sz w:val="24"/>
          <w:szCs w:val="24"/>
        </w:rPr>
        <w:tab/>
      </w:r>
      <w:r w:rsidRPr="0085378F">
        <w:rPr>
          <w:rFonts w:ascii="Arial" w:hAnsi="Arial" w:cs="Arial"/>
          <w:sz w:val="24"/>
          <w:szCs w:val="24"/>
        </w:rPr>
        <w:t>Contando com o apoio desta Casa Legislativa e confiando na aprovação deste Projeto de Lei, pela relevância da matéria de que trata, reiteramos a Vossa Excelência e ilustres pares os nossos protestos de elevada estima e distinta consideração.</w:t>
      </w:r>
    </w:p>
    <w:p w14:paraId="19E72E1F" w14:textId="3CC425EF" w:rsidR="004F4B27" w:rsidRDefault="004F4B27" w:rsidP="0085378F">
      <w:pPr>
        <w:tabs>
          <w:tab w:val="left" w:pos="113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4BF011EC" w14:textId="77777777" w:rsidR="0059010F" w:rsidRPr="0085378F" w:rsidRDefault="0059010F" w:rsidP="0085378F">
      <w:pPr>
        <w:tabs>
          <w:tab w:val="left" w:pos="113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5D7A26BB" w14:textId="13066A9A" w:rsidR="004F4B27" w:rsidRPr="0085378F" w:rsidRDefault="0068440E" w:rsidP="0085378F">
      <w:pPr>
        <w:tabs>
          <w:tab w:val="left" w:pos="1134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378F">
        <w:rPr>
          <w:rFonts w:ascii="Arial" w:hAnsi="Arial" w:cs="Arial"/>
          <w:sz w:val="24"/>
          <w:szCs w:val="24"/>
        </w:rPr>
        <w:t xml:space="preserve">                     </w:t>
      </w:r>
      <w:r w:rsidRPr="0085378F">
        <w:rPr>
          <w:rFonts w:ascii="Arial" w:hAnsi="Arial" w:cs="Arial"/>
          <w:b/>
          <w:bCs/>
          <w:sz w:val="24"/>
          <w:szCs w:val="24"/>
        </w:rPr>
        <w:t>Gabinete do Prefeito Municipal de Dona Francisca, aos 24 de fevereiro de 2021.</w:t>
      </w:r>
    </w:p>
    <w:p w14:paraId="77CE2E31" w14:textId="53EC6B3E" w:rsidR="004F4B27" w:rsidRDefault="004F4B27" w:rsidP="0085378F">
      <w:pPr>
        <w:tabs>
          <w:tab w:val="left" w:pos="1134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FDB0191" w14:textId="7FD7DB8F" w:rsidR="0059010F" w:rsidRDefault="0059010F" w:rsidP="0085378F">
      <w:pPr>
        <w:tabs>
          <w:tab w:val="left" w:pos="1134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70EEC85" w14:textId="77777777" w:rsidR="0059010F" w:rsidRPr="0085378F" w:rsidRDefault="0059010F" w:rsidP="0085378F">
      <w:pPr>
        <w:tabs>
          <w:tab w:val="left" w:pos="1134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0E43B99" w14:textId="77777777" w:rsidR="00FB7C3E" w:rsidRPr="0085378F" w:rsidRDefault="004968A8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OLAVO JOSÉ CASSOL</w:t>
      </w:r>
    </w:p>
    <w:p w14:paraId="7ECF5A9C" w14:textId="77777777" w:rsidR="00FB7C3E" w:rsidRPr="0085378F" w:rsidRDefault="00FB7C3E" w:rsidP="008537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5378F">
        <w:rPr>
          <w:rFonts w:ascii="Arial" w:hAnsi="Arial" w:cs="Arial"/>
          <w:b/>
          <w:sz w:val="24"/>
          <w:szCs w:val="24"/>
        </w:rPr>
        <w:t>Prefeito Municipal</w:t>
      </w:r>
    </w:p>
    <w:p w14:paraId="73D40097" w14:textId="77777777" w:rsidR="00FB7C3E" w:rsidRPr="0085378F" w:rsidRDefault="00FB7C3E" w:rsidP="0085378F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27278CAE" w14:textId="77777777" w:rsidR="00300579" w:rsidRPr="0085378F" w:rsidRDefault="00300579" w:rsidP="0085378F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334CB160" w14:textId="77777777" w:rsidR="003A3C83" w:rsidRPr="0085378F" w:rsidRDefault="003A3C83" w:rsidP="0085378F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85378F">
        <w:rPr>
          <w:rFonts w:ascii="Arial" w:hAnsi="Arial" w:cs="Arial"/>
          <w:bCs/>
          <w:sz w:val="24"/>
          <w:szCs w:val="24"/>
        </w:rPr>
        <w:t xml:space="preserve">               </w:t>
      </w:r>
    </w:p>
    <w:p w14:paraId="203D7244" w14:textId="77777777" w:rsidR="003A3C83" w:rsidRPr="0085378F" w:rsidRDefault="003A3C83" w:rsidP="0085378F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70554BA1" w14:textId="77777777" w:rsidR="00291850" w:rsidRPr="0085378F" w:rsidRDefault="00291850" w:rsidP="0085378F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bookmarkEnd w:id="0"/>
    <w:p w14:paraId="134350C8" w14:textId="77777777" w:rsidR="00724ACB" w:rsidRPr="0085378F" w:rsidRDefault="00724ACB" w:rsidP="0085378F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sectPr w:rsidR="00724ACB" w:rsidRPr="0085378F" w:rsidSect="0085378F">
      <w:headerReference w:type="default" r:id="rId9"/>
      <w:footerReference w:type="default" r:id="rId10"/>
      <w:pgSz w:w="11906" w:h="16838"/>
      <w:pgMar w:top="2410" w:right="1416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79172" w14:textId="77777777" w:rsidR="00602530" w:rsidRDefault="00602530" w:rsidP="00E03216">
      <w:pPr>
        <w:spacing w:after="0" w:line="240" w:lineRule="auto"/>
      </w:pPr>
      <w:r>
        <w:separator/>
      </w:r>
    </w:p>
  </w:endnote>
  <w:endnote w:type="continuationSeparator" w:id="0">
    <w:p w14:paraId="1DA8B175" w14:textId="77777777" w:rsidR="00602530" w:rsidRDefault="00602530" w:rsidP="00E0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0463655"/>
      <w:docPartObj>
        <w:docPartGallery w:val="Page Numbers (Bottom of Page)"/>
        <w:docPartUnique/>
      </w:docPartObj>
    </w:sdtPr>
    <w:sdtEndPr/>
    <w:sdtContent>
      <w:p w14:paraId="5D86A5D4" w14:textId="77777777" w:rsidR="00716797" w:rsidRDefault="0071679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F29">
          <w:rPr>
            <w:noProof/>
          </w:rPr>
          <w:t>21</w:t>
        </w:r>
        <w:r>
          <w:fldChar w:fldCharType="end"/>
        </w:r>
      </w:p>
    </w:sdtContent>
  </w:sdt>
  <w:p w14:paraId="1194A4D6" w14:textId="77777777" w:rsidR="00716797" w:rsidRDefault="0071679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0F6672" w14:textId="77777777" w:rsidR="00602530" w:rsidRDefault="00602530" w:rsidP="00E03216">
      <w:pPr>
        <w:spacing w:after="0" w:line="240" w:lineRule="auto"/>
      </w:pPr>
      <w:r>
        <w:separator/>
      </w:r>
    </w:p>
  </w:footnote>
  <w:footnote w:type="continuationSeparator" w:id="0">
    <w:p w14:paraId="5E5C66B2" w14:textId="77777777" w:rsidR="00602530" w:rsidRDefault="00602530" w:rsidP="00E03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85D37" w14:textId="77777777" w:rsidR="00716797" w:rsidRDefault="00716797" w:rsidP="00E03216">
    <w:pPr>
      <w:pStyle w:val="Cabealho"/>
      <w:tabs>
        <w:tab w:val="clear" w:pos="4252"/>
        <w:tab w:val="clear" w:pos="8504"/>
        <w:tab w:val="left" w:pos="41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B514D"/>
    <w:multiLevelType w:val="hybridMultilevel"/>
    <w:tmpl w:val="633201B4"/>
    <w:lvl w:ilvl="0" w:tplc="3462FB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979E5"/>
    <w:multiLevelType w:val="hybridMultilevel"/>
    <w:tmpl w:val="9C3ACFAE"/>
    <w:lvl w:ilvl="0" w:tplc="5E4CEE7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12404"/>
    <w:multiLevelType w:val="hybridMultilevel"/>
    <w:tmpl w:val="28A47758"/>
    <w:lvl w:ilvl="0" w:tplc="54688BD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6386C"/>
    <w:multiLevelType w:val="hybridMultilevel"/>
    <w:tmpl w:val="8BD01C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2604A"/>
    <w:multiLevelType w:val="hybridMultilevel"/>
    <w:tmpl w:val="2B90B030"/>
    <w:lvl w:ilvl="0" w:tplc="B2423CA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D26BB"/>
    <w:multiLevelType w:val="hybridMultilevel"/>
    <w:tmpl w:val="E0A221DA"/>
    <w:lvl w:ilvl="0" w:tplc="F99A4C4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3B6A1B"/>
    <w:multiLevelType w:val="hybridMultilevel"/>
    <w:tmpl w:val="16CE28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1359E"/>
    <w:multiLevelType w:val="hybridMultilevel"/>
    <w:tmpl w:val="6F5209F6"/>
    <w:lvl w:ilvl="0" w:tplc="2D78A60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81025"/>
    <w:multiLevelType w:val="hybridMultilevel"/>
    <w:tmpl w:val="369C58C6"/>
    <w:lvl w:ilvl="0" w:tplc="0A9A0A86">
      <w:start w:val="1"/>
      <w:numFmt w:val="upperRoman"/>
      <w:lvlText w:val="%1-"/>
      <w:lvlJc w:val="left"/>
      <w:pPr>
        <w:ind w:left="72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55710DEA"/>
    <w:multiLevelType w:val="hybridMultilevel"/>
    <w:tmpl w:val="DD7683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A67953"/>
    <w:multiLevelType w:val="hybridMultilevel"/>
    <w:tmpl w:val="250CB836"/>
    <w:lvl w:ilvl="0" w:tplc="E710E5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726B3"/>
    <w:multiLevelType w:val="hybridMultilevel"/>
    <w:tmpl w:val="0B507F8A"/>
    <w:lvl w:ilvl="0" w:tplc="D04221C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6C0DD2"/>
    <w:multiLevelType w:val="hybridMultilevel"/>
    <w:tmpl w:val="D19A89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D216A7"/>
    <w:multiLevelType w:val="hybridMultilevel"/>
    <w:tmpl w:val="22C67DC4"/>
    <w:lvl w:ilvl="0" w:tplc="8BD02A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A161E4"/>
    <w:multiLevelType w:val="hybridMultilevel"/>
    <w:tmpl w:val="4A7CDE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2B00CA"/>
    <w:multiLevelType w:val="hybridMultilevel"/>
    <w:tmpl w:val="E724ED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A9313C"/>
    <w:multiLevelType w:val="hybridMultilevel"/>
    <w:tmpl w:val="A80A3B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CA49E4"/>
    <w:multiLevelType w:val="hybridMultilevel"/>
    <w:tmpl w:val="2CB6D114"/>
    <w:lvl w:ilvl="0" w:tplc="D46E0BB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5"/>
  </w:num>
  <w:num w:numId="5">
    <w:abstractNumId w:val="14"/>
  </w:num>
  <w:num w:numId="6">
    <w:abstractNumId w:val="10"/>
  </w:num>
  <w:num w:numId="7">
    <w:abstractNumId w:val="2"/>
  </w:num>
  <w:num w:numId="8">
    <w:abstractNumId w:val="4"/>
  </w:num>
  <w:num w:numId="9">
    <w:abstractNumId w:val="7"/>
  </w:num>
  <w:num w:numId="10">
    <w:abstractNumId w:val="3"/>
  </w:num>
  <w:num w:numId="11">
    <w:abstractNumId w:val="12"/>
  </w:num>
  <w:num w:numId="12">
    <w:abstractNumId w:val="9"/>
  </w:num>
  <w:num w:numId="13">
    <w:abstractNumId w:val="16"/>
  </w:num>
  <w:num w:numId="14">
    <w:abstractNumId w:val="6"/>
  </w:num>
  <w:num w:numId="15">
    <w:abstractNumId w:val="15"/>
  </w:num>
  <w:num w:numId="16">
    <w:abstractNumId w:val="17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0C9"/>
    <w:rsid w:val="00000236"/>
    <w:rsid w:val="000027F5"/>
    <w:rsid w:val="000027FE"/>
    <w:rsid w:val="00006CFF"/>
    <w:rsid w:val="00020C28"/>
    <w:rsid w:val="00037BC9"/>
    <w:rsid w:val="00054AB9"/>
    <w:rsid w:val="000835DB"/>
    <w:rsid w:val="0009192A"/>
    <w:rsid w:val="00094340"/>
    <w:rsid w:val="000B4BF9"/>
    <w:rsid w:val="000B55AC"/>
    <w:rsid w:val="000E30BC"/>
    <w:rsid w:val="001152B7"/>
    <w:rsid w:val="00126151"/>
    <w:rsid w:val="00135536"/>
    <w:rsid w:val="00142060"/>
    <w:rsid w:val="00151193"/>
    <w:rsid w:val="00157F1F"/>
    <w:rsid w:val="0016007B"/>
    <w:rsid w:val="00191575"/>
    <w:rsid w:val="001A153A"/>
    <w:rsid w:val="001B6432"/>
    <w:rsid w:val="001D091F"/>
    <w:rsid w:val="001D4DDB"/>
    <w:rsid w:val="001E60B6"/>
    <w:rsid w:val="001F0D64"/>
    <w:rsid w:val="002573E5"/>
    <w:rsid w:val="002676FA"/>
    <w:rsid w:val="0027204A"/>
    <w:rsid w:val="00277A44"/>
    <w:rsid w:val="0028031F"/>
    <w:rsid w:val="00291850"/>
    <w:rsid w:val="002A3D79"/>
    <w:rsid w:val="002A633A"/>
    <w:rsid w:val="002B4C15"/>
    <w:rsid w:val="002F3E4E"/>
    <w:rsid w:val="002F4DC2"/>
    <w:rsid w:val="002F66C2"/>
    <w:rsid w:val="00300579"/>
    <w:rsid w:val="003168C1"/>
    <w:rsid w:val="0033319C"/>
    <w:rsid w:val="00340526"/>
    <w:rsid w:val="00347151"/>
    <w:rsid w:val="00364B49"/>
    <w:rsid w:val="00370320"/>
    <w:rsid w:val="00371BE5"/>
    <w:rsid w:val="003768F9"/>
    <w:rsid w:val="003805CE"/>
    <w:rsid w:val="003A3611"/>
    <w:rsid w:val="003A3C83"/>
    <w:rsid w:val="003D4053"/>
    <w:rsid w:val="003D7511"/>
    <w:rsid w:val="003F3EED"/>
    <w:rsid w:val="00413F67"/>
    <w:rsid w:val="004226FA"/>
    <w:rsid w:val="00445D80"/>
    <w:rsid w:val="00457D2B"/>
    <w:rsid w:val="00461FEE"/>
    <w:rsid w:val="00464408"/>
    <w:rsid w:val="00473DA6"/>
    <w:rsid w:val="004968A8"/>
    <w:rsid w:val="00496BDD"/>
    <w:rsid w:val="004A3532"/>
    <w:rsid w:val="004C1B44"/>
    <w:rsid w:val="004D0F29"/>
    <w:rsid w:val="004D61AC"/>
    <w:rsid w:val="004D660E"/>
    <w:rsid w:val="004D78BB"/>
    <w:rsid w:val="004E5411"/>
    <w:rsid w:val="004E7E5D"/>
    <w:rsid w:val="004F3FCC"/>
    <w:rsid w:val="004F4B27"/>
    <w:rsid w:val="004F576A"/>
    <w:rsid w:val="00503407"/>
    <w:rsid w:val="00503F1F"/>
    <w:rsid w:val="00517E2D"/>
    <w:rsid w:val="00525357"/>
    <w:rsid w:val="005330EE"/>
    <w:rsid w:val="00540532"/>
    <w:rsid w:val="00567761"/>
    <w:rsid w:val="00581AA2"/>
    <w:rsid w:val="00581F9D"/>
    <w:rsid w:val="0059010F"/>
    <w:rsid w:val="00591924"/>
    <w:rsid w:val="005B7622"/>
    <w:rsid w:val="005D3C85"/>
    <w:rsid w:val="005D6CE2"/>
    <w:rsid w:val="005E58DB"/>
    <w:rsid w:val="00602530"/>
    <w:rsid w:val="00604748"/>
    <w:rsid w:val="006363A9"/>
    <w:rsid w:val="006502D8"/>
    <w:rsid w:val="00654480"/>
    <w:rsid w:val="006564B0"/>
    <w:rsid w:val="00662932"/>
    <w:rsid w:val="00667AB1"/>
    <w:rsid w:val="0068440E"/>
    <w:rsid w:val="00690BB4"/>
    <w:rsid w:val="00694CFE"/>
    <w:rsid w:val="0069647F"/>
    <w:rsid w:val="00697081"/>
    <w:rsid w:val="006A1AC7"/>
    <w:rsid w:val="006A439E"/>
    <w:rsid w:val="006A54FE"/>
    <w:rsid w:val="006B21A1"/>
    <w:rsid w:val="006B5354"/>
    <w:rsid w:val="006D1CD0"/>
    <w:rsid w:val="0070466F"/>
    <w:rsid w:val="007111BC"/>
    <w:rsid w:val="00716797"/>
    <w:rsid w:val="00717DF4"/>
    <w:rsid w:val="00724ACB"/>
    <w:rsid w:val="00740256"/>
    <w:rsid w:val="007537FC"/>
    <w:rsid w:val="00753E08"/>
    <w:rsid w:val="00786FD3"/>
    <w:rsid w:val="00787AA2"/>
    <w:rsid w:val="007B3201"/>
    <w:rsid w:val="007C1F9C"/>
    <w:rsid w:val="007D6FAE"/>
    <w:rsid w:val="007F64CC"/>
    <w:rsid w:val="00814AA0"/>
    <w:rsid w:val="00821707"/>
    <w:rsid w:val="0085378F"/>
    <w:rsid w:val="00882A6A"/>
    <w:rsid w:val="00894FF5"/>
    <w:rsid w:val="008A14E0"/>
    <w:rsid w:val="008A2818"/>
    <w:rsid w:val="008B0424"/>
    <w:rsid w:val="008B370A"/>
    <w:rsid w:val="008E217C"/>
    <w:rsid w:val="008E24BF"/>
    <w:rsid w:val="008E40C9"/>
    <w:rsid w:val="008E5E04"/>
    <w:rsid w:val="00906F4A"/>
    <w:rsid w:val="00912518"/>
    <w:rsid w:val="00922ED6"/>
    <w:rsid w:val="00925AE4"/>
    <w:rsid w:val="00933648"/>
    <w:rsid w:val="00945CC4"/>
    <w:rsid w:val="00962E47"/>
    <w:rsid w:val="009724AB"/>
    <w:rsid w:val="00975B3A"/>
    <w:rsid w:val="0099070D"/>
    <w:rsid w:val="009C3874"/>
    <w:rsid w:val="009C3F38"/>
    <w:rsid w:val="009C74B3"/>
    <w:rsid w:val="009D073A"/>
    <w:rsid w:val="009E291C"/>
    <w:rsid w:val="009F4FDB"/>
    <w:rsid w:val="00A73E22"/>
    <w:rsid w:val="00A8243F"/>
    <w:rsid w:val="00A9685B"/>
    <w:rsid w:val="00AB0890"/>
    <w:rsid w:val="00AB3E5F"/>
    <w:rsid w:val="00AD0E73"/>
    <w:rsid w:val="00AD4643"/>
    <w:rsid w:val="00AE1EBA"/>
    <w:rsid w:val="00B10AAE"/>
    <w:rsid w:val="00B16828"/>
    <w:rsid w:val="00B22ADA"/>
    <w:rsid w:val="00B51793"/>
    <w:rsid w:val="00B726A1"/>
    <w:rsid w:val="00B81B95"/>
    <w:rsid w:val="00B94459"/>
    <w:rsid w:val="00B9479C"/>
    <w:rsid w:val="00BA2CA9"/>
    <w:rsid w:val="00BB58DF"/>
    <w:rsid w:val="00BC300B"/>
    <w:rsid w:val="00BE3906"/>
    <w:rsid w:val="00BE72A9"/>
    <w:rsid w:val="00C0431D"/>
    <w:rsid w:val="00C2293F"/>
    <w:rsid w:val="00C32DB5"/>
    <w:rsid w:val="00C37E9D"/>
    <w:rsid w:val="00C73987"/>
    <w:rsid w:val="00CB0CE3"/>
    <w:rsid w:val="00CD24B0"/>
    <w:rsid w:val="00CF245F"/>
    <w:rsid w:val="00CF2B72"/>
    <w:rsid w:val="00D05222"/>
    <w:rsid w:val="00D102D3"/>
    <w:rsid w:val="00D2029C"/>
    <w:rsid w:val="00D46482"/>
    <w:rsid w:val="00D61966"/>
    <w:rsid w:val="00D73C8E"/>
    <w:rsid w:val="00D94B13"/>
    <w:rsid w:val="00DA35BF"/>
    <w:rsid w:val="00DA6A09"/>
    <w:rsid w:val="00DB4572"/>
    <w:rsid w:val="00DD4B12"/>
    <w:rsid w:val="00DE05C9"/>
    <w:rsid w:val="00DF5896"/>
    <w:rsid w:val="00E03216"/>
    <w:rsid w:val="00E116E4"/>
    <w:rsid w:val="00E26726"/>
    <w:rsid w:val="00E41DA7"/>
    <w:rsid w:val="00E50B52"/>
    <w:rsid w:val="00E65E04"/>
    <w:rsid w:val="00EA2901"/>
    <w:rsid w:val="00EB0415"/>
    <w:rsid w:val="00EB7931"/>
    <w:rsid w:val="00EB7C19"/>
    <w:rsid w:val="00EC1A63"/>
    <w:rsid w:val="00ED18BA"/>
    <w:rsid w:val="00EE238F"/>
    <w:rsid w:val="00EE3B4B"/>
    <w:rsid w:val="00EE698F"/>
    <w:rsid w:val="00EF577E"/>
    <w:rsid w:val="00EF6BDC"/>
    <w:rsid w:val="00F02B6E"/>
    <w:rsid w:val="00F14707"/>
    <w:rsid w:val="00F15F6E"/>
    <w:rsid w:val="00F45D92"/>
    <w:rsid w:val="00F642D6"/>
    <w:rsid w:val="00F87BE5"/>
    <w:rsid w:val="00FA3CAE"/>
    <w:rsid w:val="00FB2ED1"/>
    <w:rsid w:val="00FB5AA4"/>
    <w:rsid w:val="00FB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6CCF"/>
  <w15:docId w15:val="{98E26799-EDEF-44BB-8896-C7AF5E21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57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57D2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03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3216"/>
  </w:style>
  <w:style w:type="paragraph" w:styleId="Rodap">
    <w:name w:val="footer"/>
    <w:basedOn w:val="Normal"/>
    <w:link w:val="RodapChar"/>
    <w:uiPriority w:val="99"/>
    <w:unhideWhenUsed/>
    <w:rsid w:val="00E03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3216"/>
  </w:style>
  <w:style w:type="character" w:styleId="nfase">
    <w:name w:val="Emphasis"/>
    <w:basedOn w:val="Fontepargpadro"/>
    <w:uiPriority w:val="20"/>
    <w:qFormat/>
    <w:rsid w:val="004F4B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0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2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60B27-59A7-446F-9C63-F5F6FC64F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6330</Words>
  <Characters>34188</Characters>
  <Application>Microsoft Office Word</Application>
  <DocSecurity>0</DocSecurity>
  <Lines>284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Camara D. Francisca</cp:lastModifiedBy>
  <cp:revision>2</cp:revision>
  <cp:lastPrinted>2021-03-01T13:28:00Z</cp:lastPrinted>
  <dcterms:created xsi:type="dcterms:W3CDTF">2021-10-08T12:19:00Z</dcterms:created>
  <dcterms:modified xsi:type="dcterms:W3CDTF">2021-10-08T12:19:00Z</dcterms:modified>
</cp:coreProperties>
</file>