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E61A" w14:textId="5BF3A981" w:rsidR="00427608" w:rsidRPr="00DE7F36" w:rsidRDefault="00427608" w:rsidP="003512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>EDITAL N</w:t>
      </w:r>
      <w:r w:rsidR="008B0362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DE7F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036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62AF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D397A" w:rsidRPr="00DE7F36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  <w:r w:rsidRPr="00DE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B563F" w14:textId="77777777" w:rsidR="00CF0BF1" w:rsidRPr="00CF0BF1" w:rsidRDefault="00CF0BF1" w:rsidP="0035129C">
      <w:pPr>
        <w:autoSpaceDE w:val="0"/>
        <w:autoSpaceDN w:val="0"/>
        <w:adjustRightInd w:val="0"/>
        <w:spacing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8124D" w14:textId="1774ECAF" w:rsidR="00427608" w:rsidRDefault="00CF0BF1" w:rsidP="0035129C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345854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redenciamento</w:t>
      </w: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organizações da sociedade civil sediadas em Restinga Sêca/RS para </w:t>
      </w:r>
      <w:r w:rsidR="00686BAC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omercializar copos ecológicos</w:t>
      </w:r>
      <w:r w:rsidR="00686BAC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29C" w:rsidRPr="00351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durante </w:t>
      </w:r>
      <w:r w:rsidR="003D5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eventos “Um Show de Natal” e </w:t>
      </w:r>
    </w:p>
    <w:p w14:paraId="3474843C" w14:textId="77777777" w:rsidR="0035129C" w:rsidRDefault="0035129C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694AF" w14:textId="2C565AD7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PAULO RICARDO SALERNO, PREFEITO MUNICIPAL DE RESTINGA SÊCA,</w:t>
      </w:r>
      <w:r w:rsidRPr="00DE7F36">
        <w:rPr>
          <w:rFonts w:ascii="Times New Roman" w:hAnsi="Times New Roman" w:cs="Times New Roman"/>
          <w:sz w:val="24"/>
          <w:szCs w:val="24"/>
        </w:rPr>
        <w:t xml:space="preserve"> no uso de suas atribuições legais e de conformidade com a legislação vigente, </w:t>
      </w:r>
    </w:p>
    <w:p w14:paraId="6C892991" w14:textId="77777777" w:rsidR="00427608" w:rsidRPr="00DE7F36" w:rsidRDefault="0042760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1" w14:textId="51907668" w:rsidR="00A10C61" w:rsidRPr="00D336CD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Torna público, para conhecimento de quantos possa interessar, que e</w:t>
      </w:r>
      <w:r w:rsidR="00686BAC" w:rsidRPr="00DE7F36">
        <w:rPr>
          <w:rFonts w:ascii="Times New Roman" w:hAnsi="Times New Roman" w:cs="Times New Roman"/>
          <w:sz w:val="24"/>
          <w:szCs w:val="24"/>
        </w:rPr>
        <w:t xml:space="preserve">stá aberto o presente edital para </w:t>
      </w:r>
      <w:r w:rsidR="00345854" w:rsidRPr="00DE7F36">
        <w:rPr>
          <w:rFonts w:ascii="Times New Roman" w:hAnsi="Times New Roman" w:cs="Times New Roman"/>
          <w:sz w:val="24"/>
          <w:szCs w:val="24"/>
        </w:rPr>
        <w:t>credenciamento</w:t>
      </w:r>
      <w:r w:rsidR="00686BAC" w:rsidRPr="00DE7F36">
        <w:rPr>
          <w:rFonts w:ascii="Times New Roman" w:hAnsi="Times New Roman" w:cs="Times New Roman"/>
          <w:sz w:val="24"/>
          <w:szCs w:val="24"/>
        </w:rPr>
        <w:t xml:space="preserve"> de </w:t>
      </w:r>
      <w:r w:rsidRPr="00DE7F36">
        <w:rPr>
          <w:rFonts w:ascii="Times New Roman" w:hAnsi="Times New Roman" w:cs="Times New Roman"/>
          <w:sz w:val="24"/>
          <w:szCs w:val="24"/>
        </w:rPr>
        <w:t xml:space="preserve">entidades classificadas como OSC - Organização da Sociedade Civil sediadas em Restinga Sêca-RS, visando a comercialização de copos ecológicos </w:t>
      </w:r>
      <w:r w:rsidR="00D336CD" w:rsidRPr="00D336CD">
        <w:rPr>
          <w:rFonts w:ascii="Times New Roman" w:hAnsi="Times New Roman" w:cs="Times New Roman"/>
          <w:color w:val="000000"/>
          <w:sz w:val="24"/>
          <w:szCs w:val="24"/>
        </w:rPr>
        <w:t xml:space="preserve">durante </w:t>
      </w:r>
      <w:r w:rsidR="005342B3">
        <w:rPr>
          <w:rFonts w:ascii="Times New Roman" w:hAnsi="Times New Roman" w:cs="Times New Roman"/>
          <w:color w:val="000000"/>
          <w:sz w:val="24"/>
          <w:szCs w:val="24"/>
        </w:rPr>
        <w:t>os eventos “Um Show de Natal”, no dia 14 de dezembro, e “Apresenta</w:t>
      </w:r>
      <w:r w:rsidR="006F7A21">
        <w:rPr>
          <w:rFonts w:ascii="Times New Roman" w:hAnsi="Times New Roman" w:cs="Times New Roman"/>
          <w:color w:val="000000"/>
          <w:sz w:val="24"/>
          <w:szCs w:val="24"/>
        </w:rPr>
        <w:t>ção de Projetos e s</w:t>
      </w:r>
      <w:r w:rsidR="005342B3">
        <w:rPr>
          <w:rFonts w:ascii="Times New Roman" w:hAnsi="Times New Roman" w:cs="Times New Roman"/>
          <w:color w:val="000000"/>
          <w:sz w:val="24"/>
          <w:szCs w:val="24"/>
        </w:rPr>
        <w:t xml:space="preserve">how com a banda Destaque Nacional e </w:t>
      </w:r>
      <w:proofErr w:type="spellStart"/>
      <w:r w:rsidR="005342B3">
        <w:rPr>
          <w:rFonts w:ascii="Times New Roman" w:hAnsi="Times New Roman" w:cs="Times New Roman"/>
          <w:color w:val="000000"/>
          <w:sz w:val="24"/>
          <w:szCs w:val="24"/>
        </w:rPr>
        <w:t>Claus</w:t>
      </w:r>
      <w:proofErr w:type="spellEnd"/>
      <w:r w:rsidR="005342B3">
        <w:rPr>
          <w:rFonts w:ascii="Times New Roman" w:hAnsi="Times New Roman" w:cs="Times New Roman"/>
          <w:color w:val="000000"/>
          <w:sz w:val="24"/>
          <w:szCs w:val="24"/>
        </w:rPr>
        <w:t xml:space="preserve"> e Vanessa”, no dia 17</w:t>
      </w:r>
      <w:r w:rsidR="00D336CD" w:rsidRPr="00D336CD">
        <w:rPr>
          <w:rFonts w:ascii="Times New Roman" w:hAnsi="Times New Roman" w:cs="Times New Roman"/>
          <w:color w:val="000000"/>
          <w:sz w:val="24"/>
          <w:szCs w:val="24"/>
        </w:rPr>
        <w:t xml:space="preserve"> de dezembro de 2023</w:t>
      </w:r>
      <w:r w:rsidR="000773FA" w:rsidRPr="00D336CD">
        <w:rPr>
          <w:rFonts w:ascii="Times New Roman" w:hAnsi="Times New Roman" w:cs="Times New Roman"/>
          <w:sz w:val="24"/>
          <w:szCs w:val="24"/>
        </w:rPr>
        <w:t>.</w:t>
      </w:r>
    </w:p>
    <w:p w14:paraId="00000003" w14:textId="77777777" w:rsidR="00A10C61" w:rsidRPr="00DE7F36" w:rsidRDefault="00A10C61" w:rsidP="00351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4" w14:textId="740986B9" w:rsidR="00A10C61" w:rsidRPr="00DE7F36" w:rsidRDefault="00360AB1" w:rsidP="003512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Objetivo</w:t>
      </w:r>
      <w:r w:rsidR="00345854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5" w14:textId="699CA88B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O objetivo deste edital consiste </w:t>
      </w:r>
      <w:r w:rsidR="00DA5E4A" w:rsidRPr="00DE7F36">
        <w:rPr>
          <w:rFonts w:ascii="Times New Roman" w:hAnsi="Times New Roman" w:cs="Times New Roman"/>
          <w:sz w:val="24"/>
          <w:szCs w:val="24"/>
        </w:rPr>
        <w:t>no cadastro</w:t>
      </w:r>
      <w:r w:rsidRPr="00DE7F36">
        <w:rPr>
          <w:rFonts w:ascii="Times New Roman" w:hAnsi="Times New Roman" w:cs="Times New Roman"/>
          <w:sz w:val="24"/>
          <w:szCs w:val="24"/>
        </w:rPr>
        <w:t xml:space="preserve"> de entidades sociais sem fins lucrativos que manifestarem interesse na comercialização de copos ecológicos, os quais foram adquiridos por meio da Secretaria de Agricultura, Pecuária e Meio Ambiente, com recursos provindos dos fundos do Conselho Municipal de Meio Ambiente - COMDEMA e do Conselho Municipal de Desenvolvimento Agropecuário COMDAGRO, em ação deliberada em ambos os conselhos.</w:t>
      </w:r>
    </w:p>
    <w:p w14:paraId="00000006" w14:textId="77D7AE10" w:rsidR="00A10C61" w:rsidRPr="00DE7F36" w:rsidRDefault="008B0362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promover a </w:t>
      </w:r>
      <w:r w:rsidR="00360AB1" w:rsidRPr="00DE7F36">
        <w:rPr>
          <w:rFonts w:ascii="Times New Roman" w:hAnsi="Times New Roman" w:cs="Times New Roman"/>
          <w:sz w:val="24"/>
          <w:szCs w:val="24"/>
        </w:rPr>
        <w:t xml:space="preserve">solidariedade para com as entidades sociais </w:t>
      </w:r>
      <w:r w:rsidR="00473A44">
        <w:rPr>
          <w:rFonts w:ascii="Times New Roman" w:hAnsi="Times New Roman" w:cs="Times New Roman"/>
          <w:sz w:val="24"/>
          <w:szCs w:val="24"/>
        </w:rPr>
        <w:t>de Restinga Sêca</w:t>
      </w:r>
      <w:r w:rsidR="00360AB1" w:rsidRPr="00DE7F36">
        <w:rPr>
          <w:rFonts w:ascii="Times New Roman" w:hAnsi="Times New Roman" w:cs="Times New Roman"/>
          <w:sz w:val="24"/>
          <w:szCs w:val="24"/>
        </w:rPr>
        <w:t>, estimulando sua participação junto a evento</w:t>
      </w:r>
      <w:r w:rsidR="006F7A21">
        <w:rPr>
          <w:rFonts w:ascii="Times New Roman" w:hAnsi="Times New Roman" w:cs="Times New Roman"/>
          <w:sz w:val="24"/>
          <w:szCs w:val="24"/>
        </w:rPr>
        <w:t>s</w:t>
      </w:r>
      <w:r w:rsidR="00360AB1" w:rsidRPr="00DE7F36">
        <w:rPr>
          <w:rFonts w:ascii="Times New Roman" w:hAnsi="Times New Roman" w:cs="Times New Roman"/>
          <w:sz w:val="24"/>
          <w:szCs w:val="24"/>
        </w:rPr>
        <w:t xml:space="preserve"> do município, bem como promover ações sustentáveis que contribuam para a educação ambiental da população.</w:t>
      </w:r>
    </w:p>
    <w:p w14:paraId="00000007" w14:textId="77777777" w:rsidR="00A10C61" w:rsidRPr="00DE7F36" w:rsidRDefault="00A10C6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0466CD94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Justificativa</w:t>
      </w:r>
      <w:r w:rsidR="00E468CE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C" w14:textId="516D63BC" w:rsidR="00A10C61" w:rsidRPr="00DE7F36" w:rsidRDefault="00360AB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O intuito do Poder Público é estimular a consciência ambiental durante </w:t>
      </w:r>
      <w:r w:rsidR="008D1CA1">
        <w:rPr>
          <w:rFonts w:ascii="Times New Roman" w:hAnsi="Times New Roman" w:cs="Times New Roman"/>
          <w:color w:val="000000"/>
          <w:sz w:val="24"/>
          <w:szCs w:val="24"/>
        </w:rPr>
        <w:t>os eventos “Um Show de Natal”</w:t>
      </w:r>
      <w:r w:rsidR="006F7A2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D1CA1">
        <w:rPr>
          <w:rFonts w:ascii="Times New Roman" w:hAnsi="Times New Roman" w:cs="Times New Roman"/>
          <w:color w:val="000000"/>
          <w:sz w:val="24"/>
          <w:szCs w:val="24"/>
        </w:rPr>
        <w:t xml:space="preserve">“Apresentação de Projetos e Show com a banda Destaque Nacional e </w:t>
      </w:r>
      <w:proofErr w:type="spellStart"/>
      <w:r w:rsidR="008D1CA1">
        <w:rPr>
          <w:rFonts w:ascii="Times New Roman" w:hAnsi="Times New Roman" w:cs="Times New Roman"/>
          <w:color w:val="000000"/>
          <w:sz w:val="24"/>
          <w:szCs w:val="24"/>
        </w:rPr>
        <w:t>Claus</w:t>
      </w:r>
      <w:proofErr w:type="spellEnd"/>
      <w:r w:rsidR="008D1CA1">
        <w:rPr>
          <w:rFonts w:ascii="Times New Roman" w:hAnsi="Times New Roman" w:cs="Times New Roman"/>
          <w:color w:val="000000"/>
          <w:sz w:val="24"/>
          <w:szCs w:val="24"/>
        </w:rPr>
        <w:t xml:space="preserve"> e Vanessa”, no dia 17</w:t>
      </w:r>
      <w:r w:rsidR="008D1CA1" w:rsidRPr="00D336CD">
        <w:rPr>
          <w:rFonts w:ascii="Times New Roman" w:hAnsi="Times New Roman" w:cs="Times New Roman"/>
          <w:color w:val="000000"/>
          <w:sz w:val="24"/>
          <w:szCs w:val="24"/>
        </w:rPr>
        <w:t xml:space="preserve"> de dezembro de 2023</w:t>
      </w:r>
      <w:r w:rsidR="008D1CA1">
        <w:rPr>
          <w:rFonts w:ascii="Times New Roman" w:hAnsi="Times New Roman" w:cs="Times New Roman"/>
          <w:color w:val="000000"/>
          <w:sz w:val="24"/>
          <w:szCs w:val="24"/>
        </w:rPr>
        <w:t>, no Centro Municipal de Eventos</w:t>
      </w:r>
      <w:r w:rsidRPr="00DE7F36">
        <w:rPr>
          <w:rFonts w:ascii="Times New Roman" w:hAnsi="Times New Roman" w:cs="Times New Roman"/>
          <w:sz w:val="24"/>
          <w:szCs w:val="24"/>
        </w:rPr>
        <w:t>, tornando</w:t>
      </w:r>
      <w:r w:rsidR="003D7FB3">
        <w:rPr>
          <w:rFonts w:ascii="Times New Roman" w:hAnsi="Times New Roman" w:cs="Times New Roman"/>
          <w:sz w:val="24"/>
          <w:szCs w:val="24"/>
        </w:rPr>
        <w:t>-se</w:t>
      </w:r>
      <w:r w:rsidRPr="00DE7F36">
        <w:rPr>
          <w:rFonts w:ascii="Times New Roman" w:hAnsi="Times New Roman" w:cs="Times New Roman"/>
          <w:sz w:val="24"/>
          <w:szCs w:val="24"/>
        </w:rPr>
        <w:t xml:space="preserve"> mais salutar ao meio ambiente, promovendo ações de destinação correta de resíduos. A partir da utilização </w:t>
      </w:r>
      <w:proofErr w:type="gramStart"/>
      <w:r w:rsidRPr="00DE7F36">
        <w:rPr>
          <w:rFonts w:ascii="Times New Roman" w:hAnsi="Times New Roman" w:cs="Times New Roman"/>
          <w:sz w:val="24"/>
          <w:szCs w:val="24"/>
        </w:rPr>
        <w:t>dos “eco</w:t>
      </w:r>
      <w:proofErr w:type="gramEnd"/>
      <w:r w:rsidRPr="00DE7F36">
        <w:rPr>
          <w:rFonts w:ascii="Times New Roman" w:hAnsi="Times New Roman" w:cs="Times New Roman"/>
          <w:sz w:val="24"/>
          <w:szCs w:val="24"/>
        </w:rPr>
        <w:t xml:space="preserve"> copos”, busca reduzir o consumo e descarte de materiais que oferecem pouco retorno ao atu</w:t>
      </w:r>
      <w:r w:rsidR="001B0872" w:rsidRPr="00DE7F36">
        <w:rPr>
          <w:rFonts w:ascii="Times New Roman" w:hAnsi="Times New Roman" w:cs="Times New Roman"/>
          <w:sz w:val="24"/>
          <w:szCs w:val="24"/>
        </w:rPr>
        <w:t>al programa de Coleta Seletiva.</w:t>
      </w:r>
      <w:r w:rsidR="00C21CAA">
        <w:rPr>
          <w:rFonts w:ascii="Times New Roman" w:hAnsi="Times New Roman" w:cs="Times New Roman"/>
          <w:sz w:val="24"/>
          <w:szCs w:val="24"/>
        </w:rPr>
        <w:t xml:space="preserve"> </w:t>
      </w:r>
      <w:r w:rsidR="001B0872" w:rsidRPr="00DE7F36">
        <w:rPr>
          <w:rFonts w:ascii="Times New Roman" w:hAnsi="Times New Roman" w:cs="Times New Roman"/>
          <w:sz w:val="24"/>
          <w:szCs w:val="24"/>
        </w:rPr>
        <w:t xml:space="preserve">Além disso, busca </w:t>
      </w:r>
      <w:r w:rsidRPr="00DE7F36">
        <w:rPr>
          <w:rFonts w:ascii="Times New Roman" w:hAnsi="Times New Roman" w:cs="Times New Roman"/>
          <w:sz w:val="24"/>
          <w:szCs w:val="24"/>
        </w:rPr>
        <w:t>promover o programa “</w:t>
      </w:r>
      <w:proofErr w:type="spellStart"/>
      <w:r w:rsidRPr="00DE7F36">
        <w:rPr>
          <w:rFonts w:ascii="Times New Roman" w:hAnsi="Times New Roman" w:cs="Times New Roman"/>
          <w:sz w:val="24"/>
          <w:szCs w:val="24"/>
        </w:rPr>
        <w:t>Ecocash</w:t>
      </w:r>
      <w:proofErr w:type="spellEnd"/>
      <w:r w:rsidRPr="00DE7F36">
        <w:rPr>
          <w:rFonts w:ascii="Times New Roman" w:hAnsi="Times New Roman" w:cs="Times New Roman"/>
          <w:sz w:val="24"/>
          <w:szCs w:val="24"/>
        </w:rPr>
        <w:t>”, estabelecido em setembro do corrente ano</w:t>
      </w:r>
      <w:r w:rsidRPr="00DE7F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E7F36">
        <w:rPr>
          <w:rFonts w:ascii="Times New Roman" w:hAnsi="Times New Roman" w:cs="Times New Roman"/>
          <w:sz w:val="24"/>
          <w:szCs w:val="24"/>
        </w:rPr>
        <w:t>para</w:t>
      </w:r>
      <w:r w:rsidR="001B0872" w:rsidRPr="00DE7F36">
        <w:rPr>
          <w:rFonts w:ascii="Times New Roman" w:hAnsi="Times New Roman" w:cs="Times New Roman"/>
          <w:sz w:val="24"/>
          <w:szCs w:val="24"/>
        </w:rPr>
        <w:t xml:space="preserve"> 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35289D" w:rsidRPr="00DE7F36">
        <w:rPr>
          <w:rFonts w:ascii="Times New Roman" w:hAnsi="Times New Roman" w:cs="Times New Roman"/>
          <w:iCs/>
          <w:sz w:val="24"/>
          <w:szCs w:val="24"/>
        </w:rPr>
        <w:t>desenvolvimento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t xml:space="preserve"> da economia circular através de busca de soluções práticas para a compostagem de resíduos orgânicos, bem </w:t>
      </w:r>
      <w:r w:rsidR="001B0872" w:rsidRPr="00DE7F36">
        <w:rPr>
          <w:rFonts w:ascii="Times New Roman" w:hAnsi="Times New Roman" w:cs="Times New Roman"/>
          <w:iCs/>
          <w:sz w:val="24"/>
          <w:szCs w:val="24"/>
        </w:rPr>
        <w:lastRenderedPageBreak/>
        <w:t>como para incentivar a população a realizar a separação destes orgânicos da parcela dos resíduos domésticos, com finalidade de reduzir custos com destinação final destes resíduos.</w:t>
      </w:r>
    </w:p>
    <w:p w14:paraId="4A8338CF" w14:textId="77777777" w:rsidR="004C054E" w:rsidRPr="00DE7F36" w:rsidRDefault="004C054E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492F3" w14:textId="77777777" w:rsidR="004C054E" w:rsidRPr="00DE7F36" w:rsidRDefault="004C054E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t>Do local e período:</w:t>
      </w:r>
    </w:p>
    <w:p w14:paraId="6C97F916" w14:textId="7D74C6F7" w:rsidR="006F7A21" w:rsidRDefault="006F7A2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evento “Um Show de Natal”</w:t>
      </w:r>
      <w:r w:rsidR="002500B7">
        <w:rPr>
          <w:rFonts w:ascii="Times New Roman" w:hAnsi="Times New Roman" w:cs="Times New Roman"/>
          <w:color w:val="000000"/>
          <w:sz w:val="24"/>
          <w:szCs w:val="24"/>
        </w:rPr>
        <w:t xml:space="preserve"> ocorre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dia 14 de dezembro, na Praça Domingos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Mostardeiro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2500B7">
        <w:rPr>
          <w:rFonts w:ascii="Times New Roman" w:hAnsi="Times New Roman" w:cs="Times New Roman"/>
          <w:color w:val="000000"/>
          <w:sz w:val="24"/>
          <w:szCs w:val="24"/>
        </w:rPr>
        <w:t xml:space="preserve">o evento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“Apresentação de Projetos e Show com a banda Destaque Nacional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Vanessa”</w:t>
      </w:r>
      <w:r w:rsidR="002500B7">
        <w:rPr>
          <w:rFonts w:ascii="Times New Roman" w:hAnsi="Times New Roman" w:cs="Times New Roman"/>
          <w:color w:val="000000"/>
          <w:sz w:val="24"/>
          <w:szCs w:val="24"/>
        </w:rPr>
        <w:t xml:space="preserve"> ocorre </w:t>
      </w:r>
      <w:r>
        <w:rPr>
          <w:rFonts w:ascii="Times New Roman" w:hAnsi="Times New Roman" w:cs="Times New Roman"/>
          <w:color w:val="000000"/>
          <w:sz w:val="24"/>
          <w:szCs w:val="24"/>
        </w:rPr>
        <w:t>no dia 17</w:t>
      </w:r>
      <w:r w:rsidRPr="00D336CD">
        <w:rPr>
          <w:rFonts w:ascii="Times New Roman" w:hAnsi="Times New Roman" w:cs="Times New Roman"/>
          <w:color w:val="000000"/>
          <w:sz w:val="24"/>
          <w:szCs w:val="24"/>
        </w:rPr>
        <w:t xml:space="preserve"> de dezembro de 2023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00B7">
        <w:rPr>
          <w:rFonts w:ascii="Times New Roman" w:hAnsi="Times New Roman" w:cs="Times New Roman"/>
          <w:color w:val="000000"/>
          <w:sz w:val="24"/>
          <w:szCs w:val="24"/>
        </w:rPr>
        <w:t xml:space="preserve"> no Centro Municipal de Eventos.</w:t>
      </w:r>
    </w:p>
    <w:p w14:paraId="0000000E" w14:textId="77777777" w:rsidR="00A10C61" w:rsidRPr="00DE7F36" w:rsidRDefault="00A10C61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D06B" w14:textId="4E2C271F" w:rsidR="004C7E84" w:rsidRPr="004C7E84" w:rsidRDefault="009A5657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comercialização:</w:t>
      </w:r>
    </w:p>
    <w:p w14:paraId="3C2F0B69" w14:textId="4C4FA566" w:rsidR="00810706" w:rsidRPr="00DE7F36" w:rsidRDefault="003D4832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Estarão disponíveis </w:t>
      </w:r>
      <w:r w:rsidR="001F40ED" w:rsidRPr="004C7E84">
        <w:rPr>
          <w:rFonts w:ascii="Times New Roman" w:hAnsi="Times New Roman" w:cs="Times New Roman"/>
          <w:color w:val="000000"/>
          <w:sz w:val="24"/>
          <w:szCs w:val="24"/>
        </w:rPr>
        <w:t>para a comercialização</w:t>
      </w:r>
      <w:r w:rsidR="001F40ED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25F">
        <w:rPr>
          <w:rFonts w:ascii="Times New Roman" w:hAnsi="Times New Roman" w:cs="Times New Roman"/>
          <w:color w:val="000000"/>
          <w:sz w:val="24"/>
          <w:szCs w:val="24"/>
        </w:rPr>
        <w:t>3.95</w:t>
      </w:r>
      <w:bookmarkStart w:id="0" w:name="_GoBack"/>
      <w:bookmarkEnd w:id="0"/>
      <w:r w:rsidR="004C7E84" w:rsidRPr="004C7E84">
        <w:rPr>
          <w:rFonts w:ascii="Times New Roman" w:hAnsi="Times New Roman" w:cs="Times New Roman"/>
          <w:color w:val="000000"/>
          <w:sz w:val="24"/>
          <w:szCs w:val="24"/>
        </w:rPr>
        <w:t>0 unidades de copos ecológicos</w:t>
      </w:r>
      <w:r w:rsidR="00B62CB2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, que serão </w:t>
      </w:r>
      <w:r w:rsidR="00810706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distribuídos </w:t>
      </w:r>
      <w:r w:rsidR="00B62CB2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proporcionalmente entre as entidades, tantas quantas estiverem cadastradas. </w:t>
      </w:r>
    </w:p>
    <w:p w14:paraId="613C9B05" w14:textId="73D57F7A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O custo de comercialização deverá ser de R$ 5,00. </w:t>
      </w:r>
    </w:p>
    <w:p w14:paraId="5230BC4F" w14:textId="746A4339" w:rsidR="001F40ED" w:rsidRPr="00DE7F36" w:rsidRDefault="001F40ED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40ED">
        <w:rPr>
          <w:rFonts w:ascii="Times New Roman" w:hAnsi="Times New Roman" w:cs="Times New Roman"/>
          <w:color w:val="000000"/>
          <w:sz w:val="24"/>
          <w:szCs w:val="24"/>
        </w:rPr>
        <w:t>A entidade será responsável pela guarda</w:t>
      </w:r>
      <w:r w:rsidR="00F21886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e segurança dos copos ecológicos.</w:t>
      </w:r>
    </w:p>
    <w:p w14:paraId="0E82CE7A" w14:textId="77777777" w:rsidR="00DE7F36" w:rsidRPr="00DE7F36" w:rsidRDefault="00DE7F36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264D2" w14:textId="0EE5AE9A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pagamento</w:t>
      </w:r>
      <w:r w:rsidR="009A5657" w:rsidRPr="00DE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C7E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A2A022" w14:textId="699E708D" w:rsid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 entidade deverá repassar </w:t>
      </w:r>
      <w:r w:rsidR="004C054E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o valor de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R$ </w:t>
      </w:r>
      <w:r w:rsidR="00810706" w:rsidRPr="00DE7F36">
        <w:rPr>
          <w:rFonts w:ascii="Times New Roman" w:hAnsi="Times New Roman" w:cs="Times New Roman"/>
          <w:color w:val="000000"/>
          <w:sz w:val="24"/>
          <w:szCs w:val="24"/>
        </w:rPr>
        <w:t>2,50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por unidade de copo comercializada ao </w:t>
      </w:r>
      <w:r w:rsidR="008469A9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Município de Restinga Sêca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até o dia </w:t>
      </w:r>
      <w:r w:rsidR="00D5649D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5B1D35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65759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5B1D35" w:rsidRPr="00DE7F36">
        <w:rPr>
          <w:rFonts w:ascii="Times New Roman" w:hAnsi="Times New Roman" w:cs="Times New Roman"/>
          <w:color w:val="000000"/>
          <w:sz w:val="24"/>
          <w:szCs w:val="24"/>
        </w:rPr>
        <w:t>embro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de 2023. </w:t>
      </w:r>
    </w:p>
    <w:p w14:paraId="53755DF5" w14:textId="77777777" w:rsidR="00DE7F36" w:rsidRPr="001F40ED" w:rsidRDefault="00DE7F36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>Os copos não comercializados deverão ser devolvidos em plenas condições de uso.</w:t>
      </w:r>
    </w:p>
    <w:p w14:paraId="65DD53AF" w14:textId="77777777" w:rsidR="005B1D35" w:rsidRPr="00DE7F36" w:rsidRDefault="005B1D35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61C03" w14:textId="41CD3040" w:rsidR="004C7E84" w:rsidRPr="004C7E84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b/>
          <w:bCs/>
          <w:color w:val="000008"/>
          <w:sz w:val="24"/>
          <w:szCs w:val="24"/>
        </w:rPr>
        <w:t>Do credenciamento</w:t>
      </w:r>
      <w:r w:rsidR="003A0C05" w:rsidRPr="00DE7F36">
        <w:rPr>
          <w:rFonts w:ascii="Times New Roman" w:hAnsi="Times New Roman" w:cs="Times New Roman"/>
          <w:b/>
          <w:bCs/>
          <w:color w:val="000008"/>
          <w:sz w:val="24"/>
          <w:szCs w:val="24"/>
        </w:rPr>
        <w:t>:</w:t>
      </w:r>
    </w:p>
    <w:p w14:paraId="63D33684" w14:textId="01E9382A" w:rsidR="00825417" w:rsidRPr="00DE7F36" w:rsidRDefault="004C7E84" w:rsidP="003512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As entidades deverão </w:t>
      </w:r>
      <w:r w:rsidR="005D207A">
        <w:rPr>
          <w:rFonts w:ascii="Times New Roman" w:hAnsi="Times New Roman" w:cs="Times New Roman"/>
          <w:color w:val="000000"/>
          <w:sz w:val="24"/>
          <w:szCs w:val="24"/>
        </w:rPr>
        <w:t xml:space="preserve">efetuar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F64F68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 w:rsidR="005D207A">
        <w:rPr>
          <w:rFonts w:ascii="Times New Roman" w:hAnsi="Times New Roman" w:cs="Times New Roman"/>
          <w:color w:val="000000"/>
          <w:sz w:val="24"/>
          <w:szCs w:val="24"/>
        </w:rPr>
        <w:t xml:space="preserve">acompanhada dos </w:t>
      </w:r>
      <w:r w:rsidR="00F64F68" w:rsidRPr="00DE7F36">
        <w:rPr>
          <w:rFonts w:ascii="Times New Roman" w:hAnsi="Times New Roman" w:cs="Times New Roman"/>
          <w:color w:val="000000"/>
          <w:sz w:val="24"/>
          <w:szCs w:val="24"/>
        </w:rPr>
        <w:t>documentos listados abaixo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55B8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1C1">
        <w:rPr>
          <w:rFonts w:ascii="Times New Roman" w:hAnsi="Times New Roman" w:cs="Times New Roman"/>
          <w:color w:val="000000"/>
          <w:sz w:val="24"/>
          <w:szCs w:val="24"/>
        </w:rPr>
        <w:t>protocolo do Centro Administrativo Municipal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31C1">
        <w:rPr>
          <w:rFonts w:ascii="Times New Roman" w:hAnsi="Times New Roman" w:cs="Times New Roman"/>
          <w:color w:val="000000"/>
          <w:sz w:val="24"/>
          <w:szCs w:val="24"/>
        </w:rPr>
        <w:t xml:space="preserve">sito à Rua Moisés </w:t>
      </w:r>
      <w:proofErr w:type="spellStart"/>
      <w:r w:rsidR="00F631C1">
        <w:rPr>
          <w:rFonts w:ascii="Times New Roman" w:hAnsi="Times New Roman" w:cs="Times New Roman"/>
          <w:color w:val="000000"/>
          <w:sz w:val="24"/>
          <w:szCs w:val="24"/>
        </w:rPr>
        <w:t>Cantarelli</w:t>
      </w:r>
      <w:proofErr w:type="spellEnd"/>
      <w:r w:rsidR="00F631C1">
        <w:rPr>
          <w:rFonts w:ascii="Times New Roman" w:hAnsi="Times New Roman" w:cs="Times New Roman"/>
          <w:color w:val="000000"/>
          <w:sz w:val="24"/>
          <w:szCs w:val="24"/>
        </w:rPr>
        <w:t xml:space="preserve">, 368, </w:t>
      </w: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até </w:t>
      </w:r>
      <w:r w:rsidR="00825417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o dia </w:t>
      </w:r>
      <w:r w:rsidR="00D5649D" w:rsidRPr="00163368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="00865759" w:rsidRPr="001633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5759">
        <w:rPr>
          <w:rFonts w:ascii="Times New Roman" w:hAnsi="Times New Roman" w:cs="Times New Roman"/>
          <w:b/>
          <w:color w:val="000000"/>
          <w:sz w:val="24"/>
          <w:szCs w:val="24"/>
        </w:rPr>
        <w:t>de dezembro</w:t>
      </w:r>
      <w:r w:rsidR="00825417" w:rsidRPr="00DE7F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2023.</w:t>
      </w:r>
    </w:p>
    <w:p w14:paraId="21CD4288" w14:textId="38DF3FB8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7E3206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Documentos de Habilitação: </w:t>
      </w:r>
    </w:p>
    <w:p w14:paraId="3651E91F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a) Estatuto; </w:t>
      </w:r>
    </w:p>
    <w:p w14:paraId="7D59051C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b) Ata de eleição de sua atual diretoria; </w:t>
      </w:r>
    </w:p>
    <w:p w14:paraId="59F5274C" w14:textId="77777777" w:rsidR="004C7E84" w:rsidRP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c) Inscrição no Cadastro Nacional de Pessoas jurídicas (CNPJ); </w:t>
      </w:r>
    </w:p>
    <w:p w14:paraId="3CBF4F56" w14:textId="6937907A" w:rsidR="004C7E84" w:rsidRPr="004C7E84" w:rsidRDefault="00F441DB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DE7F36">
        <w:rPr>
          <w:rFonts w:ascii="Times New Roman" w:hAnsi="Times New Roman" w:cs="Times New Roman"/>
          <w:color w:val="000008"/>
          <w:sz w:val="24"/>
          <w:szCs w:val="24"/>
        </w:rPr>
        <w:t>d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>) Cópia do Documento de Identificação (RG e CPF ou Ha</w:t>
      </w:r>
      <w:r w:rsidR="008223AB" w:rsidRPr="00DE7F36">
        <w:rPr>
          <w:rFonts w:ascii="Times New Roman" w:hAnsi="Times New Roman" w:cs="Times New Roman"/>
          <w:color w:val="000008"/>
          <w:sz w:val="24"/>
          <w:szCs w:val="24"/>
        </w:rPr>
        <w:t xml:space="preserve">bilitação) do atual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dirigente;</w:t>
      </w:r>
    </w:p>
    <w:p w14:paraId="34BCE59D" w14:textId="12339CBE" w:rsidR="004C7E84" w:rsidRPr="004C7E84" w:rsidRDefault="00F441DB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8"/>
          <w:sz w:val="24"/>
          <w:szCs w:val="24"/>
        </w:rPr>
      </w:pPr>
      <w:r w:rsidRPr="00DE7F36">
        <w:rPr>
          <w:rFonts w:ascii="Times New Roman" w:hAnsi="Times New Roman" w:cs="Times New Roman"/>
          <w:color w:val="000008"/>
          <w:sz w:val="24"/>
          <w:szCs w:val="24"/>
        </w:rPr>
        <w:t>e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) </w:t>
      </w:r>
      <w:r w:rsidRPr="00DE7F36">
        <w:rPr>
          <w:rFonts w:ascii="Times New Roman" w:hAnsi="Times New Roman" w:cs="Times New Roman"/>
          <w:color w:val="000008"/>
          <w:sz w:val="24"/>
          <w:szCs w:val="24"/>
        </w:rPr>
        <w:t>Manifestação de Interesse</w:t>
      </w:r>
      <w:r w:rsidR="004C7E84" w:rsidRPr="004C7E84">
        <w:rPr>
          <w:rFonts w:ascii="Times New Roman" w:hAnsi="Times New Roman" w:cs="Times New Roman"/>
          <w:color w:val="000008"/>
          <w:sz w:val="24"/>
          <w:szCs w:val="24"/>
        </w:rPr>
        <w:t xml:space="preserve"> (Anexo I); </w:t>
      </w:r>
    </w:p>
    <w:p w14:paraId="398575A2" w14:textId="77777777" w:rsidR="004C7E84" w:rsidRDefault="004C7E84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C4772" w14:textId="77777777" w:rsidR="00D5649D" w:rsidRPr="004C7E84" w:rsidRDefault="00D5649D" w:rsidP="0035129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E37D4A" w14:textId="77777777" w:rsidR="004A7E75" w:rsidRDefault="004A7E75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A50BB" w14:textId="77777777" w:rsidR="004A7E75" w:rsidRDefault="004A7E75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2073D" w14:textId="5460F1EB" w:rsidR="004C7E84" w:rsidRPr="00DE7F36" w:rsidRDefault="004C7E84" w:rsidP="00351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F36">
        <w:rPr>
          <w:rFonts w:ascii="Times New Roman" w:hAnsi="Times New Roman" w:cs="Times New Roman"/>
          <w:b/>
          <w:sz w:val="24"/>
          <w:szCs w:val="24"/>
        </w:rPr>
        <w:lastRenderedPageBreak/>
        <w:t>Esclarecimentos</w:t>
      </w:r>
      <w:r w:rsidR="003A0C05" w:rsidRPr="00DE7F36">
        <w:rPr>
          <w:rFonts w:ascii="Times New Roman" w:hAnsi="Times New Roman" w:cs="Times New Roman"/>
          <w:b/>
          <w:sz w:val="24"/>
          <w:szCs w:val="24"/>
        </w:rPr>
        <w:t>:</w:t>
      </w:r>
    </w:p>
    <w:p w14:paraId="1C4DF940" w14:textId="4EC41B58" w:rsidR="004C7E84" w:rsidRDefault="004C7E84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36">
        <w:rPr>
          <w:rFonts w:ascii="Times New Roman" w:hAnsi="Times New Roman" w:cs="Times New Roman"/>
          <w:sz w:val="24"/>
          <w:szCs w:val="24"/>
        </w:rPr>
        <w:t xml:space="preserve">Maiores informações poderão ser obtidas com a Secretaria de Agricultura, Pecuária e Meio Ambiente, Sala 35 da Prefeitura ou, ainda, </w:t>
      </w:r>
      <w:r w:rsidR="003A0C05" w:rsidRPr="00DE7F36">
        <w:rPr>
          <w:rFonts w:ascii="Times New Roman" w:hAnsi="Times New Roman" w:cs="Times New Roman"/>
          <w:sz w:val="24"/>
          <w:szCs w:val="24"/>
        </w:rPr>
        <w:t>por meio do telefone 3261-3200.</w:t>
      </w:r>
    </w:p>
    <w:p w14:paraId="0C1B241F" w14:textId="77777777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57129" w14:textId="0894B00B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formalizado Termo de Compromisso por ocasião da entrega de “eco copos” às entidades, nos termos do Anexo II ao presente Edital.</w:t>
      </w:r>
    </w:p>
    <w:p w14:paraId="500556D3" w14:textId="77777777" w:rsidR="004E69B8" w:rsidRDefault="004E69B8" w:rsidP="00351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C8128" w14:textId="4458D73B" w:rsidR="004E69B8" w:rsidRPr="00C044E7" w:rsidRDefault="004E69B8" w:rsidP="003512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163368">
        <w:rPr>
          <w:rFonts w:ascii="Times New Roman" w:hAnsi="Times New Roman"/>
          <w:sz w:val="24"/>
          <w:szCs w:val="24"/>
        </w:rPr>
        <w:t>11</w:t>
      </w:r>
      <w:r w:rsidRPr="00C044E7">
        <w:rPr>
          <w:rFonts w:ascii="Times New Roman" w:hAnsi="Times New Roman"/>
          <w:sz w:val="24"/>
          <w:szCs w:val="24"/>
        </w:rPr>
        <w:t xml:space="preserve"> de </w:t>
      </w:r>
      <w:r w:rsidR="00163368">
        <w:rPr>
          <w:rFonts w:ascii="Times New Roman" w:hAnsi="Times New Roman"/>
          <w:sz w:val="24"/>
          <w:szCs w:val="24"/>
        </w:rPr>
        <w:t>dez</w:t>
      </w:r>
      <w:r>
        <w:rPr>
          <w:rFonts w:ascii="Times New Roman" w:hAnsi="Times New Roman"/>
          <w:sz w:val="24"/>
          <w:szCs w:val="24"/>
        </w:rPr>
        <w:t>embro</w:t>
      </w:r>
      <w:r w:rsidRPr="00C044E7">
        <w:rPr>
          <w:rFonts w:ascii="Times New Roman" w:hAnsi="Times New Roman"/>
          <w:sz w:val="24"/>
          <w:szCs w:val="24"/>
        </w:rPr>
        <w:t xml:space="preserve"> de 2023.</w:t>
      </w:r>
    </w:p>
    <w:p w14:paraId="00D38F3C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71156A63" w14:textId="53762034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406030E9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54126C6" w14:textId="77777777" w:rsidR="004E69B8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4F2AB103" w14:textId="6F794262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C044E7">
        <w:rPr>
          <w:rFonts w:ascii="Times New Roman" w:hAnsi="Times New Roman"/>
          <w:b/>
          <w:sz w:val="24"/>
          <w:szCs w:val="24"/>
        </w:rPr>
        <w:t xml:space="preserve">   PAULO RICARDO SALERNO</w:t>
      </w:r>
    </w:p>
    <w:p w14:paraId="33D58D1E" w14:textId="77777777" w:rsidR="004E69B8" w:rsidRPr="00C044E7" w:rsidRDefault="004E69B8" w:rsidP="00865759">
      <w:pPr>
        <w:spacing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                  Prefeito Municipal</w:t>
      </w:r>
    </w:p>
    <w:p w14:paraId="229392B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>Registre-se e Publique-se.</w:t>
      </w:r>
    </w:p>
    <w:p w14:paraId="12702FA7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0E3D8" w14:textId="77777777" w:rsidR="004E69B8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91CEED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C44DE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AF2B4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4E7">
        <w:rPr>
          <w:rFonts w:ascii="Times New Roman" w:hAnsi="Times New Roman"/>
          <w:b/>
          <w:sz w:val="24"/>
          <w:szCs w:val="24"/>
        </w:rPr>
        <w:t>JOÃO IRAJÁ ROSA DA SILVA</w:t>
      </w:r>
    </w:p>
    <w:p w14:paraId="742DDF78" w14:textId="77777777" w:rsidR="004E69B8" w:rsidRPr="00C044E7" w:rsidRDefault="004E69B8" w:rsidP="00865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44E7">
        <w:rPr>
          <w:rFonts w:ascii="Times New Roman" w:hAnsi="Times New Roman"/>
          <w:sz w:val="24"/>
          <w:szCs w:val="24"/>
        </w:rPr>
        <w:t xml:space="preserve">    Sec. Mun. </w:t>
      </w:r>
      <w:proofErr w:type="gramStart"/>
      <w:r w:rsidRPr="00C044E7">
        <w:rPr>
          <w:rFonts w:ascii="Times New Roman" w:hAnsi="Times New Roman"/>
          <w:sz w:val="24"/>
          <w:szCs w:val="24"/>
        </w:rPr>
        <w:t>de</w:t>
      </w:r>
      <w:proofErr w:type="gramEnd"/>
      <w:r w:rsidRPr="00C044E7">
        <w:rPr>
          <w:rFonts w:ascii="Times New Roman" w:hAnsi="Times New Roman"/>
          <w:sz w:val="24"/>
          <w:szCs w:val="24"/>
        </w:rPr>
        <w:t xml:space="preserve"> Administração</w:t>
      </w:r>
    </w:p>
    <w:p w14:paraId="1EE2F702" w14:textId="77777777" w:rsidR="004E69B8" w:rsidRPr="00C77C3A" w:rsidRDefault="004E69B8" w:rsidP="008657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0BF68" w14:textId="77777777" w:rsidR="004E69B8" w:rsidRPr="00DE7F36" w:rsidRDefault="004E69B8" w:rsidP="008657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FD647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C4D50" w14:textId="77777777" w:rsidR="004C7E84" w:rsidRPr="00DE7F36" w:rsidRDefault="004C7E84" w:rsidP="006E5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1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088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76DE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E94F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3A3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300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99E2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5D4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98C2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FF8C8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7F43D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8AFF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3360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54A6B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B2BA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400FF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  <w:r w:rsidRPr="00DE7F36">
        <w:rPr>
          <w:rStyle w:val="Forte"/>
          <w:color w:val="000000"/>
          <w:u w:val="single"/>
          <w:bdr w:val="none" w:sz="0" w:space="0" w:color="auto" w:frame="1"/>
        </w:rPr>
        <w:t>ANEXO I</w:t>
      </w:r>
    </w:p>
    <w:p w14:paraId="25472ADA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3643BC78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  <w:r w:rsidRPr="00DE7F36">
        <w:rPr>
          <w:rStyle w:val="Forte"/>
          <w:color w:val="000000"/>
          <w:u w:val="single"/>
          <w:bdr w:val="none" w:sz="0" w:space="0" w:color="auto" w:frame="1"/>
        </w:rPr>
        <w:t>MANIFESTAÇÃO DE INTERESSE</w:t>
      </w:r>
    </w:p>
    <w:p w14:paraId="5FA2282D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color w:val="000000"/>
          <w:u w:val="single"/>
          <w:bdr w:val="none" w:sz="0" w:space="0" w:color="auto" w:frame="1"/>
        </w:rPr>
      </w:pPr>
    </w:p>
    <w:p w14:paraId="6AEC255B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0061FA31" w14:textId="23DC3590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 xml:space="preserve">A/O …………………………………………................., </w:t>
      </w:r>
      <w:proofErr w:type="gramStart"/>
      <w:r w:rsidRPr="00DE7F36">
        <w:rPr>
          <w:color w:val="000000"/>
        </w:rPr>
        <w:t>inscrita(</w:t>
      </w:r>
      <w:proofErr w:type="gramEnd"/>
      <w:r w:rsidRPr="00DE7F36">
        <w:rPr>
          <w:color w:val="000000"/>
        </w:rPr>
        <w:t xml:space="preserve">o) no CNPJ sob nº  ………………………………, localizada na Rua .........………………………………………, no Município de Restinga Sêca/RS, neste ato representado(a) por …………………….........……., cargo de ..............................., brasileiro(a), portador do CPF nº …………………………….., vem manifestar o interesse em comercializar copos ecológicos – “eco copos” durante a </w:t>
      </w:r>
      <w:r w:rsidR="00F62F5B">
        <w:rPr>
          <w:color w:val="000000"/>
        </w:rPr>
        <w:t xml:space="preserve">abertura do Natal em Canto </w:t>
      </w:r>
      <w:r w:rsidRPr="00DE7F36">
        <w:rPr>
          <w:color w:val="000000"/>
        </w:rPr>
        <w:t>2023</w:t>
      </w:r>
      <w:r w:rsidR="00F62F5B">
        <w:rPr>
          <w:color w:val="000000"/>
        </w:rPr>
        <w:t xml:space="preserve"> e Mateada dos 45 anos da Rádio Integração, no dia 3 de dezembro de 2023</w:t>
      </w:r>
      <w:r w:rsidRPr="00DE7F36">
        <w:rPr>
          <w:color w:val="000000"/>
        </w:rPr>
        <w:t>.</w:t>
      </w:r>
    </w:p>
    <w:p w14:paraId="49C7CD17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113DA67" w14:textId="7C4A4A8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 w:rsidRPr="00DE7F36">
        <w:rPr>
          <w:color w:val="000000"/>
        </w:rPr>
        <w:t xml:space="preserve">Restinga Sêca/RS, ...... de </w:t>
      </w:r>
      <w:r w:rsidR="004A7E75">
        <w:rPr>
          <w:color w:val="000000"/>
        </w:rPr>
        <w:t>...........................</w:t>
      </w:r>
      <w:r w:rsidRPr="00DE7F36">
        <w:rPr>
          <w:color w:val="000000"/>
        </w:rPr>
        <w:t xml:space="preserve"> de 2023.</w:t>
      </w:r>
    </w:p>
    <w:p w14:paraId="41AE6AA0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5B3D415B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580139F7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DE7F36">
        <w:rPr>
          <w:color w:val="000000"/>
        </w:rPr>
        <w:t>Ass. Representante/Entidade</w:t>
      </w:r>
    </w:p>
    <w:p w14:paraId="4219A6E0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8655C92" w14:textId="5EC25561" w:rsidR="003A0C05" w:rsidRPr="00DE7F36" w:rsidRDefault="003A0C05" w:rsidP="005255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DE7F36">
        <w:rPr>
          <w:color w:val="000000"/>
          <w:shd w:val="clear" w:color="auto" w:fill="F7F7F8"/>
        </w:rPr>
        <w:br w:type="page"/>
      </w:r>
    </w:p>
    <w:p w14:paraId="715189A1" w14:textId="77777777" w:rsidR="00812303" w:rsidRDefault="00812303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6019CB17" w14:textId="77777777" w:rsidR="00812303" w:rsidRDefault="00812303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14:paraId="1B192177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</w:p>
    <w:p w14:paraId="7E6EF08A" w14:textId="4D0944A0" w:rsidR="003A0C05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E3008C">
        <w:rPr>
          <w:b/>
          <w:color w:val="000000"/>
        </w:rPr>
        <w:t xml:space="preserve">ANEXO </w:t>
      </w:r>
      <w:r w:rsidR="00E3008C">
        <w:rPr>
          <w:b/>
          <w:color w:val="000000"/>
        </w:rPr>
        <w:t>I</w:t>
      </w:r>
      <w:r w:rsidRPr="00E3008C">
        <w:rPr>
          <w:b/>
          <w:color w:val="000000"/>
        </w:rPr>
        <w:t>I</w:t>
      </w:r>
    </w:p>
    <w:p w14:paraId="291EBBD8" w14:textId="77777777" w:rsidR="00A30C1A" w:rsidRPr="00E3008C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</w:p>
    <w:p w14:paraId="010ECDB5" w14:textId="6B7509D4" w:rsidR="003A0C05" w:rsidRPr="00E3008C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E3008C">
        <w:rPr>
          <w:b/>
          <w:color w:val="000000"/>
        </w:rPr>
        <w:t xml:space="preserve">TERMO DE </w:t>
      </w:r>
      <w:r w:rsidR="00812303" w:rsidRPr="00E3008C">
        <w:rPr>
          <w:b/>
          <w:color w:val="000000"/>
        </w:rPr>
        <w:t>COMPROMISSO</w:t>
      </w:r>
    </w:p>
    <w:p w14:paraId="2FF637B3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3C3A88B" w14:textId="13D99AB9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 xml:space="preserve">Por este instrumento particular, e na melhor forma de direito, de um lado a PREFEITURA DO MUNICÍPIO DE </w:t>
      </w:r>
      <w:r w:rsidR="002D0BD4" w:rsidRPr="00DE7F36">
        <w:rPr>
          <w:color w:val="000000"/>
        </w:rPr>
        <w:t>RESTINGA SÊCA</w:t>
      </w:r>
      <w:r w:rsidRPr="00DE7F36">
        <w:rPr>
          <w:color w:val="000000"/>
        </w:rPr>
        <w:t xml:space="preserve">/RS, neste ato representada pelo seu Prefeito, </w:t>
      </w:r>
      <w:r w:rsidR="002D0BD4" w:rsidRPr="00DE7F36">
        <w:rPr>
          <w:color w:val="000000"/>
        </w:rPr>
        <w:t xml:space="preserve">Paulo Ricardo Salerno, </w:t>
      </w:r>
      <w:r w:rsidRPr="00DE7F36">
        <w:rPr>
          <w:color w:val="000000"/>
        </w:rPr>
        <w:t xml:space="preserve">brasileiro, casado, portador da Cédula de Identidade RG n º XXXXXXXXXXXX e do CPF n º XXXXXXXXXXXXXXXX, a seguir nomeada tão somente PREFEITURA, e de outro lado, XXXXXXXXXXXXXXXX, CNPJ n º XXXXXXXXXXXXXX, sita a XXXXXXXXXXXXXXXXXX, </w:t>
      </w:r>
      <w:r w:rsidR="00FB669E">
        <w:rPr>
          <w:color w:val="000000"/>
        </w:rPr>
        <w:t>Restinga Sêca</w:t>
      </w:r>
      <w:r w:rsidRPr="00DE7F36">
        <w:rPr>
          <w:color w:val="000000"/>
        </w:rPr>
        <w:t xml:space="preserve">/RS, neste ato representada pelo seu representante, XXXXXXXXXXXXX, </w:t>
      </w:r>
      <w:r w:rsidR="002D0BD4" w:rsidRPr="00DE7F36">
        <w:rPr>
          <w:color w:val="000000"/>
        </w:rPr>
        <w:t>P</w:t>
      </w:r>
      <w:r w:rsidRPr="00DE7F36">
        <w:rPr>
          <w:color w:val="000000"/>
        </w:rPr>
        <w:t xml:space="preserve">residente, portador </w:t>
      </w:r>
      <w:r w:rsidR="00FB669E">
        <w:rPr>
          <w:color w:val="000000"/>
        </w:rPr>
        <w:t>do</w:t>
      </w:r>
      <w:r w:rsidRPr="00DE7F36">
        <w:rPr>
          <w:color w:val="000000"/>
        </w:rPr>
        <w:t xml:space="preserve"> RG n º XXXXXXX e do CPF n º XXXXXXXXXXXXX, doravante denominada AUTORIZADA, tem entre si justo e avençado o seguinte: </w:t>
      </w:r>
    </w:p>
    <w:p w14:paraId="5425ABA8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50642F1" w14:textId="75E95D8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CLÁUSULA PRIMEIRA</w:t>
      </w:r>
      <w:r w:rsidR="004978F0" w:rsidRPr="00A30C1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F0805">
        <w:rPr>
          <w:rFonts w:ascii="Times New Roman" w:hAnsi="Times New Roman" w:cs="Times New Roman"/>
          <w:color w:val="000000"/>
          <w:sz w:val="24"/>
          <w:szCs w:val="24"/>
        </w:rPr>
        <w:t xml:space="preserve">presente termo tem por 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 xml:space="preserve">objeto </w:t>
      </w:r>
      <w:r w:rsidR="00DF0805" w:rsidRPr="00DE7F36">
        <w:rPr>
          <w:rFonts w:ascii="Times New Roman" w:hAnsi="Times New Roman" w:cs="Times New Roman"/>
          <w:color w:val="000000"/>
          <w:sz w:val="24"/>
          <w:szCs w:val="24"/>
        </w:rPr>
        <w:t>a autorização</w:t>
      </w:r>
      <w:r w:rsidR="004978F0">
        <w:rPr>
          <w:rFonts w:ascii="Times New Roman" w:hAnsi="Times New Roman" w:cs="Times New Roman"/>
          <w:color w:val="000000"/>
          <w:sz w:val="24"/>
          <w:szCs w:val="24"/>
        </w:rPr>
        <w:t>, por parte d</w:t>
      </w:r>
      <w:r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 PREFEITURA à AUTORIZADA, para comercialização de copos ecológicos </w:t>
      </w:r>
      <w:r w:rsidR="00617504" w:rsidRPr="00617504">
        <w:rPr>
          <w:rFonts w:ascii="Times New Roman" w:hAnsi="Times New Roman" w:cs="Times New Roman"/>
          <w:color w:val="000000"/>
          <w:sz w:val="24"/>
          <w:szCs w:val="24"/>
        </w:rPr>
        <w:t>durante a abertura do Natal em Canto 2023 e Mateada dos 45 anos da Rádio Integração, no dia 3 de dezembro de 2023</w:t>
      </w:r>
      <w:r w:rsidR="008A7BB8">
        <w:rPr>
          <w:rFonts w:ascii="Times New Roman" w:hAnsi="Times New Roman" w:cs="Times New Roman"/>
          <w:sz w:val="24"/>
          <w:szCs w:val="24"/>
        </w:rPr>
        <w:t>.</w:t>
      </w:r>
    </w:p>
    <w:p w14:paraId="3DDDC130" w14:textId="77777777" w:rsidR="004B694E" w:rsidRPr="00DE7F36" w:rsidRDefault="004B694E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9323D" w14:textId="272AB2F6" w:rsidR="004B694E" w:rsidRPr="00DE7F36" w:rsidRDefault="009F15F5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CLÁUSULA SEGUNDA</w:t>
      </w:r>
      <w:r w:rsidRPr="009F15F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consecução do </w:t>
      </w:r>
      <w:r w:rsidR="00E3008C">
        <w:rPr>
          <w:rFonts w:ascii="Times New Roman" w:hAnsi="Times New Roman" w:cs="Times New Roman"/>
          <w:color w:val="000000"/>
          <w:sz w:val="24"/>
          <w:szCs w:val="24"/>
        </w:rPr>
        <w:t xml:space="preserve">objeto constante da cláusula anterior, </w:t>
      </w:r>
      <w:r w:rsidR="004B694E" w:rsidRPr="00DE7F36">
        <w:rPr>
          <w:rFonts w:ascii="Times New Roman" w:hAnsi="Times New Roman" w:cs="Times New Roman"/>
          <w:color w:val="000000"/>
          <w:sz w:val="24"/>
          <w:szCs w:val="24"/>
        </w:rPr>
        <w:t>estão sendo en</w:t>
      </w:r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tregues à AUTORIZADA a quantia de ........ </w:t>
      </w:r>
      <w:proofErr w:type="gramStart"/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>eco</w:t>
      </w:r>
      <w:proofErr w:type="gramEnd"/>
      <w:r w:rsidR="003A31FA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copos, que </w:t>
      </w:r>
      <w:r w:rsidR="00D61298" w:rsidRPr="00DE7F36">
        <w:rPr>
          <w:rFonts w:ascii="Times New Roman" w:hAnsi="Times New Roman" w:cs="Times New Roman"/>
          <w:color w:val="000000"/>
          <w:sz w:val="24"/>
          <w:szCs w:val="24"/>
        </w:rPr>
        <w:t>deverão ser comercializados ao valor de R$ 5,00 a unidade.</w:t>
      </w:r>
    </w:p>
    <w:p w14:paraId="57599713" w14:textId="77777777" w:rsidR="001C5851" w:rsidRPr="00DE7F36" w:rsidRDefault="001C5851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5AA37" w14:textId="01BE7789" w:rsidR="001C5851" w:rsidRPr="00DE7F36" w:rsidRDefault="00E3008C" w:rsidP="006E584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C1A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="001C5851" w:rsidRPr="00A30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Até o dia </w:t>
      </w:r>
      <w:r w:rsidR="0061750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17504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embro de 2023, a AUTORIZADA 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deverá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repassar 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ao Município de Restinga Sêca </w:t>
      </w:r>
      <w:r w:rsidR="001C5851" w:rsidRPr="00DE7F36">
        <w:rPr>
          <w:rFonts w:ascii="Times New Roman" w:hAnsi="Times New Roman" w:cs="Times New Roman"/>
          <w:color w:val="000000"/>
          <w:sz w:val="24"/>
          <w:szCs w:val="24"/>
        </w:rPr>
        <w:t>o valor de R$ 2,50 por unidade de copo comercializada</w:t>
      </w:r>
      <w:r w:rsidR="008B6333" w:rsidRPr="00DE7F36">
        <w:rPr>
          <w:rFonts w:ascii="Times New Roman" w:hAnsi="Times New Roman" w:cs="Times New Roman"/>
          <w:color w:val="000000"/>
          <w:sz w:val="24"/>
          <w:szCs w:val="24"/>
        </w:rPr>
        <w:t xml:space="preserve">, além de devolver a quantidade de copos que não foram vendidos </w:t>
      </w:r>
      <w:r w:rsidR="00DE7F36" w:rsidRPr="00DE7F36">
        <w:rPr>
          <w:rFonts w:ascii="Times New Roman" w:hAnsi="Times New Roman" w:cs="Times New Roman"/>
          <w:color w:val="000000"/>
          <w:sz w:val="24"/>
          <w:szCs w:val="24"/>
        </w:rPr>
        <w:t>em plenas condições de uso.</w:t>
      </w:r>
    </w:p>
    <w:p w14:paraId="2C42E674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EA84A34" w14:textId="447CEA88" w:rsidR="008A7BB8" w:rsidRPr="00DE7F36" w:rsidRDefault="003A0C05" w:rsidP="008A7B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A30C1A">
        <w:rPr>
          <w:b/>
          <w:color w:val="000000"/>
        </w:rPr>
        <w:t xml:space="preserve">CLÁUSULA </w:t>
      </w:r>
      <w:r w:rsidR="004E69B8">
        <w:rPr>
          <w:b/>
          <w:color w:val="000000"/>
        </w:rPr>
        <w:t>TERCEIRA</w:t>
      </w:r>
      <w:r w:rsidRPr="00A30C1A">
        <w:rPr>
          <w:b/>
          <w:color w:val="000000"/>
        </w:rPr>
        <w:t>:</w:t>
      </w:r>
      <w:r w:rsidRPr="00DE7F36">
        <w:rPr>
          <w:color w:val="000000"/>
        </w:rPr>
        <w:t xml:space="preserve"> A AUTORIZADA </w:t>
      </w:r>
      <w:r w:rsidR="008A7BB8">
        <w:rPr>
          <w:color w:val="000000"/>
        </w:rPr>
        <w:t>fica</w:t>
      </w:r>
      <w:r w:rsidR="008A7BB8" w:rsidRPr="00DE7F36">
        <w:rPr>
          <w:color w:val="000000"/>
        </w:rPr>
        <w:t xml:space="preserve"> responsável pela segurança e integridade física de todos os representantes da enti</w:t>
      </w:r>
      <w:r w:rsidR="00FB669E">
        <w:rPr>
          <w:color w:val="000000"/>
        </w:rPr>
        <w:t xml:space="preserve">dade durante o evento, sem que caiba ao Município </w:t>
      </w:r>
      <w:r w:rsidR="00BA2160">
        <w:rPr>
          <w:color w:val="000000"/>
        </w:rPr>
        <w:t xml:space="preserve">qualquer reclamação </w:t>
      </w:r>
      <w:r w:rsidR="006F7C5C">
        <w:rPr>
          <w:color w:val="000000"/>
        </w:rPr>
        <w:t xml:space="preserve">trabalhista ou de danos causados a terceiros em razão </w:t>
      </w:r>
      <w:r w:rsidR="009F15F5">
        <w:rPr>
          <w:color w:val="000000"/>
        </w:rPr>
        <w:t>da comercialização objeto do presente termo de compromisso.</w:t>
      </w:r>
    </w:p>
    <w:p w14:paraId="7C0363F6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2E259D76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7416796D" w14:textId="77777777" w:rsidR="00A30C1A" w:rsidRDefault="00A30C1A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657352E2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DE7F36">
        <w:rPr>
          <w:color w:val="000000"/>
        </w:rPr>
        <w:t>E, por estarem de pleno acordo, subscrevem o presente termo em 2 (duas) vias de igual teor, na presença de duas testemunhas, para que se produza os efeitos de direito.</w:t>
      </w:r>
    </w:p>
    <w:p w14:paraId="660C4DD4" w14:textId="77777777" w:rsidR="003A0C05" w:rsidRPr="00DE7F36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0112B468" w14:textId="68B3F32A" w:rsidR="003A0C05" w:rsidRPr="00DE7F36" w:rsidRDefault="00683798" w:rsidP="00A30C1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t>Restinga Sêca</w:t>
      </w:r>
      <w:r w:rsidR="003A0C05" w:rsidRPr="00DE7F36">
        <w:rPr>
          <w:color w:val="000000"/>
        </w:rPr>
        <w:t>/</w:t>
      </w:r>
      <w:proofErr w:type="gramStart"/>
      <w:r w:rsidR="003A0C05" w:rsidRPr="00DE7F36">
        <w:rPr>
          <w:color w:val="000000"/>
        </w:rPr>
        <w:t xml:space="preserve">RS, </w:t>
      </w:r>
      <w:r>
        <w:rPr>
          <w:color w:val="000000"/>
        </w:rPr>
        <w:t>..</w:t>
      </w:r>
      <w:r w:rsidR="003A0C05" w:rsidRPr="00DE7F36">
        <w:rPr>
          <w:color w:val="000000"/>
        </w:rPr>
        <w:t>..</w:t>
      </w:r>
      <w:proofErr w:type="gramEnd"/>
      <w:r w:rsidR="003A0C05" w:rsidRPr="00DE7F36">
        <w:rPr>
          <w:color w:val="000000"/>
        </w:rPr>
        <w:t xml:space="preserve">. </w:t>
      </w:r>
      <w:proofErr w:type="gramStart"/>
      <w:r w:rsidR="003A0C05" w:rsidRPr="00DE7F36">
        <w:rPr>
          <w:color w:val="000000"/>
        </w:rPr>
        <w:t>de</w:t>
      </w:r>
      <w:proofErr w:type="gramEnd"/>
      <w:r w:rsidR="003A0C05" w:rsidRPr="00DE7F36">
        <w:rPr>
          <w:color w:val="000000"/>
        </w:rPr>
        <w:t xml:space="preserve"> </w:t>
      </w:r>
      <w:r w:rsidR="00617504">
        <w:rPr>
          <w:color w:val="000000"/>
        </w:rPr>
        <w:t>dez</w:t>
      </w:r>
      <w:r>
        <w:rPr>
          <w:color w:val="000000"/>
        </w:rPr>
        <w:t>embro</w:t>
      </w:r>
      <w:r w:rsidR="003A0C05" w:rsidRPr="00DE7F36">
        <w:rPr>
          <w:color w:val="000000"/>
        </w:rPr>
        <w:t xml:space="preserve"> de 2023.</w:t>
      </w:r>
    </w:p>
    <w:p w14:paraId="459FACF5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BF5915F" w14:textId="71557BA3" w:rsidR="00D47E88" w:rsidRPr="0052557F" w:rsidRDefault="0052557F" w:rsidP="00D47E88">
      <w:pPr>
        <w:pStyle w:val="Ttulo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47E88" w:rsidRPr="0052557F">
        <w:rPr>
          <w:rFonts w:ascii="Times New Roman" w:hAnsi="Times New Roman" w:cs="Times New Roman"/>
          <w:b/>
          <w:sz w:val="24"/>
          <w:szCs w:val="24"/>
        </w:rPr>
        <w:t xml:space="preserve">PAULO RICARDO SALERNO </w:t>
      </w:r>
    </w:p>
    <w:p w14:paraId="26D6D197" w14:textId="7775015D" w:rsidR="00D47E88" w:rsidRPr="00D47E88" w:rsidRDefault="0052557F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da entidade</w:t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 w:rsidR="00D47E88" w:rsidRPr="00D47E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7E88" w:rsidRPr="00D47E88">
        <w:rPr>
          <w:rFonts w:ascii="Times New Roman" w:hAnsi="Times New Roman" w:cs="Times New Roman"/>
          <w:sz w:val="24"/>
          <w:szCs w:val="24"/>
        </w:rPr>
        <w:t xml:space="preserve"> Prefeito Municipal </w:t>
      </w:r>
    </w:p>
    <w:p w14:paraId="1A334CCC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5F7C4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EE2E3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2D949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 w:rsidRPr="00D47E88">
        <w:rPr>
          <w:rFonts w:ascii="Times New Roman" w:hAnsi="Times New Roman" w:cs="Times New Roman"/>
          <w:sz w:val="24"/>
          <w:szCs w:val="24"/>
        </w:rPr>
        <w:t>Testemunhas:</w:t>
      </w:r>
    </w:p>
    <w:p w14:paraId="66B68F8C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DD963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9512E" w14:textId="77777777" w:rsidR="00D47E88" w:rsidRPr="00D47E88" w:rsidRDefault="00D47E88" w:rsidP="00D47E88">
      <w:pPr>
        <w:jc w:val="both"/>
        <w:rPr>
          <w:rFonts w:ascii="Times New Roman" w:hAnsi="Times New Roman" w:cs="Times New Roman"/>
          <w:sz w:val="24"/>
          <w:szCs w:val="24"/>
        </w:rPr>
      </w:pPr>
      <w:r w:rsidRPr="00D47E8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47E88">
        <w:rPr>
          <w:rFonts w:ascii="Times New Roman" w:hAnsi="Times New Roman" w:cs="Times New Roman"/>
          <w:sz w:val="24"/>
          <w:szCs w:val="24"/>
        </w:rPr>
        <w:tab/>
      </w:r>
      <w:r w:rsidRPr="00D47E88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04E7DAA2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4DBB2BF4" w14:textId="77777777" w:rsidR="003A0C05" w:rsidRPr="00D47E88" w:rsidRDefault="003A0C05" w:rsidP="006E58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0E99FD1" w14:textId="77777777" w:rsidR="003A0C05" w:rsidRPr="00DE7F36" w:rsidRDefault="003A0C05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A10C61" w:rsidRPr="00DE7F36" w:rsidRDefault="00A10C61" w:rsidP="006E5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C61" w:rsidRPr="00DE7F36" w:rsidSect="00DA5E4A">
      <w:pgSz w:w="11909" w:h="16834" w:code="9"/>
      <w:pgMar w:top="1985" w:right="1134" w:bottom="720" w:left="1701" w:header="1928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61"/>
    <w:rsid w:val="000773FA"/>
    <w:rsid w:val="000A7399"/>
    <w:rsid w:val="000F1F02"/>
    <w:rsid w:val="00163368"/>
    <w:rsid w:val="001B0872"/>
    <w:rsid w:val="001C5851"/>
    <w:rsid w:val="001D36CD"/>
    <w:rsid w:val="001F40ED"/>
    <w:rsid w:val="00214E7B"/>
    <w:rsid w:val="002213F8"/>
    <w:rsid w:val="00224E6F"/>
    <w:rsid w:val="002500B7"/>
    <w:rsid w:val="00276DAF"/>
    <w:rsid w:val="002D0BD4"/>
    <w:rsid w:val="002E28FC"/>
    <w:rsid w:val="003240C6"/>
    <w:rsid w:val="00345854"/>
    <w:rsid w:val="0035129C"/>
    <w:rsid w:val="0035289D"/>
    <w:rsid w:val="00360AB1"/>
    <w:rsid w:val="00377F4F"/>
    <w:rsid w:val="003A0C05"/>
    <w:rsid w:val="003A31FA"/>
    <w:rsid w:val="003A6E2C"/>
    <w:rsid w:val="003B77B4"/>
    <w:rsid w:val="003D4832"/>
    <w:rsid w:val="003D5285"/>
    <w:rsid w:val="003D7FB3"/>
    <w:rsid w:val="00415983"/>
    <w:rsid w:val="00427608"/>
    <w:rsid w:val="004474B5"/>
    <w:rsid w:val="00473A44"/>
    <w:rsid w:val="004978F0"/>
    <w:rsid w:val="004A7E75"/>
    <w:rsid w:val="004B694E"/>
    <w:rsid w:val="004C054E"/>
    <w:rsid w:val="004C7E84"/>
    <w:rsid w:val="004E69B8"/>
    <w:rsid w:val="004F40D5"/>
    <w:rsid w:val="0052557F"/>
    <w:rsid w:val="005342B3"/>
    <w:rsid w:val="005957E9"/>
    <w:rsid w:val="0059722D"/>
    <w:rsid w:val="005B1D35"/>
    <w:rsid w:val="005D207A"/>
    <w:rsid w:val="00617504"/>
    <w:rsid w:val="00631D3C"/>
    <w:rsid w:val="00665CC8"/>
    <w:rsid w:val="00667B88"/>
    <w:rsid w:val="00683798"/>
    <w:rsid w:val="00686BAC"/>
    <w:rsid w:val="006E5848"/>
    <w:rsid w:val="006F7A21"/>
    <w:rsid w:val="006F7C5C"/>
    <w:rsid w:val="007255B8"/>
    <w:rsid w:val="0075125F"/>
    <w:rsid w:val="007668C9"/>
    <w:rsid w:val="0079791F"/>
    <w:rsid w:val="007A6293"/>
    <w:rsid w:val="007F5958"/>
    <w:rsid w:val="00810706"/>
    <w:rsid w:val="00812303"/>
    <w:rsid w:val="008223AB"/>
    <w:rsid w:val="00825417"/>
    <w:rsid w:val="008469A9"/>
    <w:rsid w:val="00865759"/>
    <w:rsid w:val="008A7BB8"/>
    <w:rsid w:val="008B0362"/>
    <w:rsid w:val="008B6333"/>
    <w:rsid w:val="008D00E4"/>
    <w:rsid w:val="008D1CA1"/>
    <w:rsid w:val="009A5657"/>
    <w:rsid w:val="009B2C6D"/>
    <w:rsid w:val="009F15F5"/>
    <w:rsid w:val="00A10C61"/>
    <w:rsid w:val="00A30C1A"/>
    <w:rsid w:val="00A35238"/>
    <w:rsid w:val="00A4051B"/>
    <w:rsid w:val="00B62CB2"/>
    <w:rsid w:val="00B64DFE"/>
    <w:rsid w:val="00B72791"/>
    <w:rsid w:val="00BA2160"/>
    <w:rsid w:val="00BF0AEF"/>
    <w:rsid w:val="00C21CAA"/>
    <w:rsid w:val="00C8200E"/>
    <w:rsid w:val="00CD3992"/>
    <w:rsid w:val="00CF0BF1"/>
    <w:rsid w:val="00D336CD"/>
    <w:rsid w:val="00D442D0"/>
    <w:rsid w:val="00D47E88"/>
    <w:rsid w:val="00D50D1D"/>
    <w:rsid w:val="00D53BD1"/>
    <w:rsid w:val="00D5649D"/>
    <w:rsid w:val="00D61298"/>
    <w:rsid w:val="00DA5E4A"/>
    <w:rsid w:val="00DE7F36"/>
    <w:rsid w:val="00DF0805"/>
    <w:rsid w:val="00E11B99"/>
    <w:rsid w:val="00E3008C"/>
    <w:rsid w:val="00E468CE"/>
    <w:rsid w:val="00E62AF5"/>
    <w:rsid w:val="00EB312F"/>
    <w:rsid w:val="00ED397A"/>
    <w:rsid w:val="00ED45FF"/>
    <w:rsid w:val="00EE1BF6"/>
    <w:rsid w:val="00F21886"/>
    <w:rsid w:val="00F441DB"/>
    <w:rsid w:val="00F62F5B"/>
    <w:rsid w:val="00F631C1"/>
    <w:rsid w:val="00F64F68"/>
    <w:rsid w:val="00FA71AB"/>
    <w:rsid w:val="00FB669E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E87E-135E-4A27-86E8-2747635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F59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7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474B5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0C05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3A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3A0C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4</cp:revision>
  <cp:lastPrinted>2023-11-29T20:06:00Z</cp:lastPrinted>
  <dcterms:created xsi:type="dcterms:W3CDTF">2023-12-13T16:20:00Z</dcterms:created>
  <dcterms:modified xsi:type="dcterms:W3CDTF">2023-12-13T18:09:00Z</dcterms:modified>
</cp:coreProperties>
</file>